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58D7C" w14:textId="5ACD3CBF" w:rsidR="006A4A52" w:rsidRPr="00DF410C" w:rsidRDefault="00B35102" w:rsidP="009D7F55">
      <w:pPr>
        <w:pStyle w:val="Heading2"/>
        <w:tabs>
          <w:tab w:val="left" w:pos="270"/>
        </w:tabs>
        <w:jc w:val="left"/>
        <w:rPr>
          <w:rFonts w:ascii="Greycliff CF" w:hAnsi="Greycliff CF"/>
          <w:b w:val="0"/>
          <w:caps w:val="0"/>
          <w:sz w:val="10"/>
          <w:szCs w:val="10"/>
        </w:rPr>
      </w:pPr>
      <w:r w:rsidRPr="00DF410C">
        <w:rPr>
          <w:rFonts w:ascii="Greycliff CF" w:hAnsi="Greycliff CF" w:cs="Arial"/>
          <w:b w:val="0"/>
          <w:caps w:val="0"/>
          <w:noProof/>
        </w:rPr>
        <mc:AlternateContent>
          <mc:Choice Requires="wps">
            <w:drawing>
              <wp:anchor distT="0" distB="0" distL="114300" distR="114300" simplePos="0" relativeHeight="251658240" behindDoc="0" locked="0" layoutInCell="0" allowOverlap="1" wp14:anchorId="26797414" wp14:editId="3307355D">
                <wp:simplePos x="0" y="0"/>
                <wp:positionH relativeFrom="margin">
                  <wp:posOffset>14605</wp:posOffset>
                </wp:positionH>
                <wp:positionV relativeFrom="paragraph">
                  <wp:posOffset>-180501</wp:posOffset>
                </wp:positionV>
                <wp:extent cx="6828929" cy="475692"/>
                <wp:effectExtent l="0" t="0" r="0" b="635"/>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8929" cy="4756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BF8DA" w14:textId="77777777" w:rsidR="00F8606B" w:rsidRPr="00194902" w:rsidRDefault="00F8606B" w:rsidP="00F8606B">
                            <w:pPr>
                              <w:pStyle w:val="BodyText2"/>
                              <w:spacing w:line="276" w:lineRule="auto"/>
                              <w:jc w:val="center"/>
                              <w:rPr>
                                <w:rFonts w:ascii="Greycliff CF" w:hAnsi="Greycliff CF" w:cstheme="minorHAnsi"/>
                                <w:bCs/>
                                <w:caps/>
                                <w:sz w:val="32"/>
                                <w:szCs w:val="32"/>
                              </w:rPr>
                            </w:pPr>
                            <w:r w:rsidRPr="00194902">
                              <w:rPr>
                                <w:rFonts w:ascii="Greycliff CF" w:hAnsi="Greycliff CF" w:cstheme="minorHAnsi"/>
                                <w:caps/>
                                <w:sz w:val="32"/>
                                <w:szCs w:val="32"/>
                              </w:rPr>
                              <w:t>BORROWER-IN-CUSTODY (BIC) PROGRAM:</w:t>
                            </w:r>
                            <w:r w:rsidRPr="00194902">
                              <w:rPr>
                                <w:rFonts w:ascii="Greycliff CF" w:hAnsi="Greycliff CF" w:cstheme="minorHAnsi"/>
                                <w:bCs/>
                                <w:caps/>
                                <w:sz w:val="32"/>
                                <w:szCs w:val="32"/>
                              </w:rPr>
                              <w:t xml:space="preserve"> AUDIT CERTIFICATION</w:t>
                            </w:r>
                          </w:p>
                          <w:p w14:paraId="6F936745" w14:textId="33DB655A" w:rsidR="00D00090" w:rsidRPr="007F6EE9" w:rsidRDefault="00D00090" w:rsidP="00B27C8B">
                            <w:pPr>
                              <w:pStyle w:val="BodyText2"/>
                              <w:spacing w:line="276" w:lineRule="auto"/>
                              <w:jc w:val="center"/>
                              <w:rPr>
                                <w:rFonts w:asciiTheme="minorHAnsi" w:hAnsiTheme="minorHAnsi" w:cstheme="minorHAnsi"/>
                                <w:caps/>
                                <w:sz w:val="32"/>
                                <w:szCs w:val="3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6797414" id="_x0000_t202" coordsize="21600,21600" o:spt="202" path="m,l,21600r21600,l21600,xe">
                <v:stroke joinstyle="miter"/>
                <v:path gradientshapeok="t" o:connecttype="rect"/>
              </v:shapetype>
              <v:shape id="Text Box 2" o:spid="_x0000_s1026" type="#_x0000_t202" alt="&quot;&quot;" style="position:absolute;margin-left:1.15pt;margin-top:-14.2pt;width:537.7pt;height:37.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" o:allowincell="f" filled="f" stroked="f">
                <v:textbox>
                  <w:txbxContent>
                    <w:p w14:paraId="02CBF8DA" w14:textId="77777777" w:rsidR="00F8606B" w:rsidRPr="00194902" w:rsidRDefault="00F8606B" w:rsidP="00F8606B">
                      <w:pPr>
                        <w:pStyle w:val="BodyText2"/>
                        <w:spacing w:line="276" w:lineRule="auto"/>
                        <w:jc w:val="center"/>
                        <w:rPr>
                          <w:rFonts w:ascii="Greycliff CF" w:hAnsi="Greycliff CF" w:cstheme="minorHAnsi"/>
                          <w:bCs/>
                          <w:caps/>
                          <w:sz w:val="32"/>
                          <w:szCs w:val="32"/>
                        </w:rPr>
                      </w:pPr>
                      <w:r w:rsidRPr="00194902">
                        <w:rPr>
                          <w:rFonts w:ascii="Greycliff CF" w:hAnsi="Greycliff CF" w:cstheme="minorHAnsi"/>
                          <w:caps/>
                          <w:sz w:val="32"/>
                          <w:szCs w:val="32"/>
                        </w:rPr>
                        <w:t>BORROWER-IN-CUSTODY (BIC) PROGRAM:</w:t>
                      </w:r>
                      <w:r w:rsidRPr="00194902">
                        <w:rPr>
                          <w:rFonts w:ascii="Greycliff CF" w:hAnsi="Greycliff CF" w:cstheme="minorHAnsi"/>
                          <w:bCs/>
                          <w:caps/>
                          <w:sz w:val="32"/>
                          <w:szCs w:val="32"/>
                        </w:rPr>
                        <w:t xml:space="preserve"> AUDIT CERTIFICATION</w:t>
                      </w:r>
                    </w:p>
                    <w:p w14:paraId="6F936745" w14:textId="33DB655A" w:rsidR="00D00090" w:rsidRPr="007F6EE9" w:rsidRDefault="00D00090" w:rsidP="00B27C8B">
                      <w:pPr>
                        <w:pStyle w:val="BodyText2"/>
                        <w:spacing w:line="276" w:lineRule="auto"/>
                        <w:jc w:val="center"/>
                        <w:rPr>
                          <w:rFonts w:asciiTheme="minorHAnsi" w:hAnsiTheme="minorHAnsi" w:cstheme="minorHAnsi"/>
                          <w:caps/>
                          <w:sz w:val="32"/>
                          <w:szCs w:val="32"/>
                        </w:rPr>
                      </w:pPr>
                    </w:p>
                  </w:txbxContent>
                </v:textbox>
                <w10:wrap anchorx="margin"/>
              </v:shape>
            </w:pict>
          </mc:Fallback>
        </mc:AlternateContent>
      </w:r>
    </w:p>
    <w:p w14:paraId="59447A89" w14:textId="77777777" w:rsidR="00F8606B" w:rsidRDefault="00BA797E">
      <w:pPr>
        <w:spacing w:after="200" w:line="276" w:lineRule="auto"/>
        <w:rPr>
          <w:rFonts w:ascii="Greycliff CF" w:hAnsi="Greycliff CF"/>
        </w:rPr>
      </w:pPr>
      <w:r>
        <w:rPr>
          <w:rFonts w:ascii="Greycliff CF" w:hAnsi="Greycliff CF"/>
        </w:rPr>
        <w:t xml:space="preserve"> </w:t>
      </w:r>
    </w:p>
    <w:tbl>
      <w:tblPr>
        <w:tblpPr w:leftFromText="180" w:rightFromText="180" w:vertAnchor="text" w:tblpXSpec="center" w:tblpY="1"/>
        <w:tblOverlap w:val="never"/>
        <w:tblW w:w="107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E0" w:firstRow="1" w:lastRow="1" w:firstColumn="1" w:lastColumn="1" w:noHBand="0" w:noVBand="0"/>
      </w:tblPr>
      <w:tblGrid>
        <w:gridCol w:w="420"/>
        <w:gridCol w:w="1196"/>
        <w:gridCol w:w="989"/>
        <w:gridCol w:w="1981"/>
        <w:gridCol w:w="809"/>
        <w:gridCol w:w="991"/>
        <w:gridCol w:w="540"/>
        <w:gridCol w:w="90"/>
        <w:gridCol w:w="955"/>
        <w:gridCol w:w="1045"/>
        <w:gridCol w:w="1780"/>
      </w:tblGrid>
      <w:tr w:rsidR="00F8606B" w:rsidRPr="00431593" w14:paraId="1743850B" w14:textId="77777777" w:rsidTr="001C74CB">
        <w:trPr>
          <w:cantSplit/>
          <w:trHeight w:val="240"/>
        </w:trPr>
        <w:tc>
          <w:tcPr>
            <w:tcW w:w="10796"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1DBF60" w14:textId="77777777" w:rsidR="00F8606B" w:rsidRPr="00431593" w:rsidRDefault="00F8606B" w:rsidP="001C74CB">
            <w:pPr>
              <w:pStyle w:val="Heading2"/>
              <w:jc w:val="left"/>
              <w:rPr>
                <w:rFonts w:ascii="Greycliff CF" w:hAnsi="Greycliff CF" w:cs="Arial"/>
                <w:sz w:val="20"/>
                <w:szCs w:val="20"/>
              </w:rPr>
            </w:pPr>
            <w:r w:rsidRPr="00431593">
              <w:rPr>
                <w:rFonts w:ascii="Greycliff CF" w:hAnsi="Greycliff CF" w:cs="Arial"/>
                <w:caps w:val="0"/>
                <w:sz w:val="20"/>
                <w:szCs w:val="20"/>
              </w:rPr>
              <w:t>Part I: Institution Information</w:t>
            </w:r>
          </w:p>
        </w:tc>
      </w:tr>
      <w:tr w:rsidR="00F8606B" w:rsidRPr="00431593" w14:paraId="676E2ABA" w14:textId="77777777" w:rsidTr="001C74CB">
        <w:trPr>
          <w:cantSplit/>
          <w:trHeight w:val="259"/>
        </w:trPr>
        <w:tc>
          <w:tcPr>
            <w:tcW w:w="260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53AF32" w14:textId="77777777" w:rsidR="00F8606B" w:rsidRPr="00431593" w:rsidRDefault="00F8606B" w:rsidP="001C74CB">
            <w:pPr>
              <w:rPr>
                <w:rFonts w:ascii="Greycliff CF" w:hAnsi="Greycliff CF" w:cs="Arial"/>
                <w:sz w:val="20"/>
                <w:szCs w:val="20"/>
              </w:rPr>
            </w:pPr>
            <w:r w:rsidRPr="00431593">
              <w:rPr>
                <w:rFonts w:ascii="Greycliff CF" w:hAnsi="Greycliff CF" w:cs="Arial"/>
                <w:sz w:val="20"/>
                <w:szCs w:val="20"/>
              </w:rPr>
              <w:t>Date</w:t>
            </w:r>
          </w:p>
        </w:tc>
        <w:tc>
          <w:tcPr>
            <w:tcW w:w="378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74CD7B" w14:textId="77777777" w:rsidR="00F8606B" w:rsidRPr="00431593" w:rsidRDefault="00F8606B" w:rsidP="001C74CB">
            <w:pPr>
              <w:rPr>
                <w:rFonts w:ascii="Greycliff CF" w:hAnsi="Greycliff CF" w:cs="Arial"/>
                <w:sz w:val="20"/>
                <w:szCs w:val="20"/>
              </w:rPr>
            </w:pPr>
          </w:p>
        </w:tc>
        <w:tc>
          <w:tcPr>
            <w:tcW w:w="158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BC9FD" w14:textId="77777777" w:rsidR="00F8606B" w:rsidRPr="00431593" w:rsidRDefault="00F8606B" w:rsidP="001C74CB">
            <w:pPr>
              <w:ind w:left="4"/>
              <w:rPr>
                <w:rFonts w:ascii="Greycliff CF" w:hAnsi="Greycliff CF" w:cs="Arial"/>
                <w:sz w:val="20"/>
                <w:szCs w:val="20"/>
              </w:rPr>
            </w:pPr>
            <w:r w:rsidRPr="00431593">
              <w:rPr>
                <w:rFonts w:ascii="Greycliff CF" w:hAnsi="Greycliff CF" w:cs="Arial"/>
                <w:sz w:val="20"/>
                <w:szCs w:val="20"/>
              </w:rPr>
              <w:t>ABA Number</w:t>
            </w:r>
          </w:p>
        </w:tc>
        <w:tc>
          <w:tcPr>
            <w:tcW w:w="282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80D4BE" w14:textId="77777777" w:rsidR="00F8606B" w:rsidRPr="00431593" w:rsidRDefault="00F8606B" w:rsidP="001C74CB">
            <w:pPr>
              <w:ind w:left="4"/>
              <w:rPr>
                <w:rFonts w:ascii="Greycliff CF" w:hAnsi="Greycliff CF" w:cs="Arial"/>
                <w:sz w:val="20"/>
                <w:szCs w:val="20"/>
              </w:rPr>
            </w:pPr>
          </w:p>
        </w:tc>
      </w:tr>
      <w:tr w:rsidR="00F8606B" w:rsidRPr="00431593" w14:paraId="6CC40E7C" w14:textId="77777777" w:rsidTr="001C74CB">
        <w:trPr>
          <w:cantSplit/>
          <w:trHeight w:val="259"/>
        </w:trPr>
        <w:tc>
          <w:tcPr>
            <w:tcW w:w="260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6A1A22" w14:textId="77777777" w:rsidR="00F8606B" w:rsidRPr="00431593" w:rsidRDefault="00F8606B" w:rsidP="001C74CB">
            <w:pPr>
              <w:rPr>
                <w:rFonts w:ascii="Greycliff CF" w:hAnsi="Greycliff CF" w:cs="Arial"/>
                <w:sz w:val="20"/>
                <w:szCs w:val="20"/>
              </w:rPr>
            </w:pPr>
            <w:r w:rsidRPr="00431593">
              <w:rPr>
                <w:rFonts w:ascii="Greycliff CF" w:hAnsi="Greycliff CF" w:cs="Arial"/>
                <w:sz w:val="20"/>
                <w:szCs w:val="20"/>
              </w:rPr>
              <w:t>Legal Name of Institution</w:t>
            </w:r>
          </w:p>
        </w:tc>
        <w:tc>
          <w:tcPr>
            <w:tcW w:w="8191"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7947CA" w14:textId="77777777" w:rsidR="00F8606B" w:rsidRPr="00431593" w:rsidRDefault="00F8606B" w:rsidP="001C74CB">
            <w:pPr>
              <w:rPr>
                <w:rFonts w:ascii="Greycliff CF" w:hAnsi="Greycliff CF" w:cs="Arial"/>
                <w:sz w:val="20"/>
                <w:szCs w:val="20"/>
              </w:rPr>
            </w:pPr>
          </w:p>
        </w:tc>
      </w:tr>
      <w:tr w:rsidR="00F8606B" w:rsidRPr="00431593" w14:paraId="7A45B897" w14:textId="77777777" w:rsidTr="001C74CB">
        <w:trPr>
          <w:cantSplit/>
          <w:trHeight w:val="259"/>
        </w:trPr>
        <w:tc>
          <w:tcPr>
            <w:tcW w:w="260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6C9FC9" w14:textId="77777777" w:rsidR="00F8606B" w:rsidRPr="00431593" w:rsidRDefault="00F8606B" w:rsidP="001C74CB">
            <w:pPr>
              <w:rPr>
                <w:rFonts w:ascii="Greycliff CF" w:hAnsi="Greycliff CF" w:cs="Arial"/>
                <w:sz w:val="20"/>
                <w:szCs w:val="20"/>
              </w:rPr>
            </w:pPr>
            <w:r w:rsidRPr="00431593">
              <w:rPr>
                <w:rFonts w:ascii="Greycliff CF" w:hAnsi="Greycliff CF" w:cs="Arial"/>
                <w:sz w:val="20"/>
                <w:szCs w:val="20"/>
              </w:rPr>
              <w:t>Headquartered Address</w:t>
            </w:r>
          </w:p>
        </w:tc>
        <w:tc>
          <w:tcPr>
            <w:tcW w:w="8191"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3ABBDC" w14:textId="77777777" w:rsidR="00F8606B" w:rsidRPr="00431593" w:rsidRDefault="00F8606B" w:rsidP="001C74CB">
            <w:pPr>
              <w:rPr>
                <w:rFonts w:ascii="Greycliff CF" w:hAnsi="Greycliff CF" w:cs="Arial"/>
                <w:sz w:val="20"/>
                <w:szCs w:val="20"/>
              </w:rPr>
            </w:pPr>
          </w:p>
        </w:tc>
      </w:tr>
      <w:tr w:rsidR="00F8606B" w:rsidRPr="00431593" w14:paraId="5560112D" w14:textId="77777777" w:rsidTr="001C74CB">
        <w:trPr>
          <w:cantSplit/>
          <w:trHeight w:val="259"/>
        </w:trPr>
        <w:tc>
          <w:tcPr>
            <w:tcW w:w="260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C7789B" w14:textId="77777777" w:rsidR="00F8606B" w:rsidRPr="00431593" w:rsidRDefault="00F8606B" w:rsidP="001C74CB">
            <w:pPr>
              <w:rPr>
                <w:rFonts w:ascii="Greycliff CF" w:hAnsi="Greycliff CF" w:cs="Arial"/>
                <w:sz w:val="20"/>
                <w:szCs w:val="20"/>
              </w:rPr>
            </w:pPr>
            <w:r w:rsidRPr="00431593">
              <w:rPr>
                <w:rFonts w:ascii="Greycliff CF" w:hAnsi="Greycliff CF" w:cs="Arial"/>
                <w:sz w:val="20"/>
                <w:szCs w:val="20"/>
              </w:rPr>
              <w:t>City/State/Zip</w:t>
            </w:r>
          </w:p>
        </w:tc>
        <w:tc>
          <w:tcPr>
            <w:tcW w:w="8191"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6AC6FA" w14:textId="77777777" w:rsidR="00F8606B" w:rsidRPr="00431593" w:rsidRDefault="00F8606B" w:rsidP="001C74CB">
            <w:pPr>
              <w:rPr>
                <w:rFonts w:ascii="Greycliff CF" w:hAnsi="Greycliff CF" w:cs="Arial"/>
                <w:sz w:val="20"/>
                <w:szCs w:val="20"/>
              </w:rPr>
            </w:pPr>
          </w:p>
        </w:tc>
      </w:tr>
      <w:tr w:rsidR="00F8606B" w:rsidRPr="00431593" w14:paraId="00CA87F1" w14:textId="77777777" w:rsidTr="001C74CB">
        <w:trPr>
          <w:cantSplit/>
          <w:trHeight w:val="259"/>
        </w:trPr>
        <w:tc>
          <w:tcPr>
            <w:tcW w:w="10796"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7FD991" w14:textId="77777777" w:rsidR="00F8606B" w:rsidRPr="00431593" w:rsidRDefault="00F8606B" w:rsidP="001C74CB">
            <w:pPr>
              <w:jc w:val="center"/>
              <w:rPr>
                <w:rFonts w:ascii="Greycliff CF" w:hAnsi="Greycliff CF" w:cstheme="minorHAnsi"/>
                <w:sz w:val="20"/>
                <w:szCs w:val="20"/>
              </w:rPr>
            </w:pPr>
            <w:r w:rsidRPr="00431593">
              <w:rPr>
                <w:rFonts w:ascii="Greycliff CF" w:hAnsi="Greycliff CF" w:cstheme="minorHAnsi"/>
                <w:b/>
                <w:sz w:val="20"/>
                <w:szCs w:val="20"/>
              </w:rPr>
              <w:t>Contact (OC-10/Other BIC Contacts)</w:t>
            </w:r>
          </w:p>
        </w:tc>
      </w:tr>
      <w:tr w:rsidR="00F8606B" w:rsidRPr="00431593" w14:paraId="10C4CD47" w14:textId="77777777" w:rsidTr="001C74CB">
        <w:trPr>
          <w:cantSplit/>
          <w:trHeight w:val="259"/>
        </w:trPr>
        <w:tc>
          <w:tcPr>
            <w:tcW w:w="16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CDCA1E" w14:textId="77777777" w:rsidR="00F8606B" w:rsidRPr="00431593" w:rsidRDefault="00F8606B" w:rsidP="001C74CB">
            <w:pPr>
              <w:rPr>
                <w:rFonts w:ascii="Greycliff CF" w:hAnsi="Greycliff CF" w:cs="Arial"/>
                <w:sz w:val="20"/>
                <w:szCs w:val="20"/>
              </w:rPr>
            </w:pPr>
            <w:r w:rsidRPr="00431593">
              <w:rPr>
                <w:rFonts w:ascii="Greycliff CF" w:hAnsi="Greycliff CF" w:cs="Arial"/>
                <w:sz w:val="20"/>
                <w:szCs w:val="20"/>
              </w:rPr>
              <w:t>Name/Title</w:t>
            </w:r>
          </w:p>
        </w:tc>
        <w:tc>
          <w:tcPr>
            <w:tcW w:w="377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CFC921" w14:textId="77777777" w:rsidR="00F8606B" w:rsidRPr="00431593" w:rsidRDefault="00F8606B" w:rsidP="001C74CB">
            <w:pPr>
              <w:rPr>
                <w:rFonts w:ascii="Greycliff CF" w:hAnsi="Greycliff CF" w:cs="Arial"/>
                <w:sz w:val="20"/>
                <w:szCs w:val="20"/>
              </w:rPr>
            </w:pPr>
          </w:p>
        </w:tc>
        <w:tc>
          <w:tcPr>
            <w:tcW w:w="162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63A91D" w14:textId="77777777" w:rsidR="00F8606B" w:rsidRPr="00431593" w:rsidRDefault="00F8606B" w:rsidP="001C74CB">
            <w:pPr>
              <w:rPr>
                <w:rFonts w:ascii="Greycliff CF" w:hAnsi="Greycliff CF" w:cs="Arial"/>
                <w:sz w:val="20"/>
                <w:szCs w:val="20"/>
              </w:rPr>
            </w:pPr>
            <w:r w:rsidRPr="00431593">
              <w:rPr>
                <w:rFonts w:ascii="Greycliff CF" w:hAnsi="Greycliff CF" w:cs="Arial"/>
                <w:sz w:val="20"/>
                <w:szCs w:val="20"/>
              </w:rPr>
              <w:t>Name/Title</w:t>
            </w:r>
          </w:p>
        </w:tc>
        <w:tc>
          <w:tcPr>
            <w:tcW w:w="37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5BAB3C" w14:textId="77777777" w:rsidR="00F8606B" w:rsidRPr="00431593" w:rsidRDefault="00F8606B" w:rsidP="001C74CB">
            <w:pPr>
              <w:rPr>
                <w:rFonts w:ascii="Greycliff CF" w:hAnsi="Greycliff CF" w:cs="Arial"/>
                <w:sz w:val="20"/>
                <w:szCs w:val="20"/>
              </w:rPr>
            </w:pPr>
          </w:p>
        </w:tc>
      </w:tr>
      <w:tr w:rsidR="00F8606B" w:rsidRPr="00431593" w14:paraId="721DB98D" w14:textId="77777777" w:rsidTr="001C74CB">
        <w:trPr>
          <w:cantSplit/>
          <w:trHeight w:val="259"/>
        </w:trPr>
        <w:tc>
          <w:tcPr>
            <w:tcW w:w="1616" w:type="dxa"/>
            <w:gridSpan w:val="2"/>
            <w:tcBorders>
              <w:top w:val="single" w:sz="4" w:space="0" w:color="auto"/>
              <w:left w:val="single" w:sz="2" w:space="0" w:color="808080" w:themeColor="background1" w:themeShade="80"/>
              <w:bottom w:val="single" w:sz="2" w:space="0" w:color="808080" w:themeColor="background1" w:themeShade="80"/>
              <w:right w:val="single" w:sz="4" w:space="0" w:color="auto"/>
            </w:tcBorders>
            <w:shd w:val="clear" w:color="auto" w:fill="F2F2F2" w:themeFill="background1" w:themeFillShade="F2"/>
            <w:vAlign w:val="center"/>
          </w:tcPr>
          <w:p w14:paraId="6903E446" w14:textId="77777777" w:rsidR="00F8606B" w:rsidRPr="00431593" w:rsidRDefault="00F8606B" w:rsidP="001C74CB">
            <w:pPr>
              <w:rPr>
                <w:rFonts w:ascii="Greycliff CF" w:hAnsi="Greycliff CF" w:cs="Arial"/>
                <w:sz w:val="20"/>
                <w:szCs w:val="20"/>
              </w:rPr>
            </w:pPr>
            <w:r w:rsidRPr="00431593">
              <w:rPr>
                <w:rFonts w:ascii="Greycliff CF" w:hAnsi="Greycliff CF" w:cs="Arial"/>
                <w:sz w:val="20"/>
                <w:szCs w:val="20"/>
              </w:rPr>
              <w:t>Phone</w:t>
            </w:r>
          </w:p>
        </w:tc>
        <w:tc>
          <w:tcPr>
            <w:tcW w:w="377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593635" w14:textId="77777777" w:rsidR="00F8606B" w:rsidRPr="00431593" w:rsidRDefault="00F8606B" w:rsidP="001C74CB">
            <w:pPr>
              <w:rPr>
                <w:rFonts w:ascii="Greycliff CF" w:hAnsi="Greycliff CF" w:cs="Arial"/>
                <w:sz w:val="20"/>
                <w:szCs w:val="20"/>
              </w:rPr>
            </w:pPr>
          </w:p>
        </w:tc>
        <w:tc>
          <w:tcPr>
            <w:tcW w:w="162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8174DB" w14:textId="77777777" w:rsidR="00F8606B" w:rsidRPr="00431593" w:rsidRDefault="00F8606B" w:rsidP="001C74CB">
            <w:pPr>
              <w:rPr>
                <w:rFonts w:ascii="Greycliff CF" w:hAnsi="Greycliff CF" w:cs="Arial"/>
                <w:sz w:val="20"/>
                <w:szCs w:val="20"/>
              </w:rPr>
            </w:pPr>
            <w:r w:rsidRPr="00431593">
              <w:rPr>
                <w:rFonts w:ascii="Greycliff CF" w:hAnsi="Greycliff CF" w:cs="Arial"/>
                <w:sz w:val="20"/>
                <w:szCs w:val="20"/>
              </w:rPr>
              <w:t>Phone</w:t>
            </w:r>
          </w:p>
        </w:tc>
        <w:tc>
          <w:tcPr>
            <w:tcW w:w="3780" w:type="dxa"/>
            <w:gridSpan w:val="3"/>
            <w:tcBorders>
              <w:top w:val="single" w:sz="4" w:space="0" w:color="auto"/>
              <w:left w:val="single" w:sz="4" w:space="0" w:color="auto"/>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36CDB16" w14:textId="77777777" w:rsidR="00F8606B" w:rsidRPr="00431593" w:rsidRDefault="00F8606B" w:rsidP="001C74CB">
            <w:pPr>
              <w:rPr>
                <w:rFonts w:ascii="Greycliff CF" w:hAnsi="Greycliff CF" w:cs="Arial"/>
                <w:sz w:val="20"/>
                <w:szCs w:val="20"/>
              </w:rPr>
            </w:pPr>
          </w:p>
        </w:tc>
      </w:tr>
      <w:tr w:rsidR="00F8606B" w:rsidRPr="00431593" w14:paraId="142BFB66" w14:textId="77777777" w:rsidTr="001C74CB">
        <w:trPr>
          <w:cantSplit/>
          <w:trHeight w:val="259"/>
        </w:trPr>
        <w:tc>
          <w:tcPr>
            <w:tcW w:w="161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shd w:val="clear" w:color="auto" w:fill="F2F2F2" w:themeFill="background1" w:themeFillShade="F2"/>
            <w:vAlign w:val="center"/>
          </w:tcPr>
          <w:p w14:paraId="796438E6" w14:textId="77777777" w:rsidR="00F8606B" w:rsidRPr="00431593" w:rsidRDefault="00F8606B" w:rsidP="001C74CB">
            <w:pPr>
              <w:rPr>
                <w:rFonts w:ascii="Greycliff CF" w:hAnsi="Greycliff CF" w:cs="Arial"/>
                <w:sz w:val="20"/>
                <w:szCs w:val="20"/>
              </w:rPr>
            </w:pPr>
            <w:r w:rsidRPr="00431593">
              <w:rPr>
                <w:rFonts w:ascii="Greycliff CF" w:hAnsi="Greycliff CF" w:cs="Arial"/>
                <w:sz w:val="20"/>
                <w:szCs w:val="20"/>
              </w:rPr>
              <w:t>Email</w:t>
            </w:r>
          </w:p>
        </w:tc>
        <w:tc>
          <w:tcPr>
            <w:tcW w:w="377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E7D84D" w14:textId="77777777" w:rsidR="00F8606B" w:rsidRPr="00431593" w:rsidRDefault="00F8606B" w:rsidP="001C74CB">
            <w:pPr>
              <w:rPr>
                <w:rFonts w:ascii="Greycliff CF" w:hAnsi="Greycliff CF" w:cs="Arial"/>
                <w:sz w:val="20"/>
                <w:szCs w:val="20"/>
              </w:rPr>
            </w:pPr>
          </w:p>
        </w:tc>
        <w:tc>
          <w:tcPr>
            <w:tcW w:w="162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61C87C" w14:textId="77777777" w:rsidR="00F8606B" w:rsidRPr="00431593" w:rsidRDefault="00F8606B" w:rsidP="001C74CB">
            <w:pPr>
              <w:rPr>
                <w:rFonts w:ascii="Greycliff CF" w:hAnsi="Greycliff CF" w:cs="Arial"/>
                <w:sz w:val="20"/>
                <w:szCs w:val="20"/>
              </w:rPr>
            </w:pPr>
            <w:r w:rsidRPr="00431593">
              <w:rPr>
                <w:rFonts w:ascii="Greycliff CF" w:hAnsi="Greycliff CF" w:cs="Arial"/>
                <w:sz w:val="20"/>
                <w:szCs w:val="20"/>
              </w:rPr>
              <w:t>Email</w:t>
            </w:r>
          </w:p>
        </w:tc>
        <w:tc>
          <w:tcPr>
            <w:tcW w:w="3780" w:type="dxa"/>
            <w:gridSpan w:val="3"/>
            <w:tcBorders>
              <w:top w:val="single" w:sz="2" w:space="0" w:color="808080" w:themeColor="background1" w:themeShade="80"/>
              <w:left w:val="single" w:sz="4" w:space="0" w:color="auto"/>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54ED9A" w14:textId="77777777" w:rsidR="00F8606B" w:rsidRPr="00431593" w:rsidRDefault="00F8606B" w:rsidP="001C74CB">
            <w:pPr>
              <w:rPr>
                <w:rFonts w:ascii="Greycliff CF" w:hAnsi="Greycliff CF" w:cs="Arial"/>
                <w:sz w:val="20"/>
                <w:szCs w:val="20"/>
              </w:rPr>
            </w:pPr>
          </w:p>
        </w:tc>
      </w:tr>
      <w:tr w:rsidR="00F8606B" w:rsidRPr="00431593" w14:paraId="30906650" w14:textId="77777777" w:rsidTr="001C74CB">
        <w:trPr>
          <w:cantSplit/>
          <w:trHeight w:val="330"/>
        </w:trPr>
        <w:tc>
          <w:tcPr>
            <w:tcW w:w="10796" w:type="dxa"/>
            <w:gridSpan w:val="11"/>
            <w:tcBorders>
              <w:top w:val="single" w:sz="4" w:space="0" w:color="auto"/>
              <w:left w:val="single" w:sz="4" w:space="0" w:color="auto"/>
              <w:bottom w:val="nil"/>
              <w:right w:val="single" w:sz="4" w:space="0" w:color="auto"/>
            </w:tcBorders>
            <w:shd w:val="clear" w:color="auto" w:fill="BFBFBF" w:themeFill="background1" w:themeFillShade="BF"/>
            <w:vAlign w:val="center"/>
          </w:tcPr>
          <w:p w14:paraId="76583259" w14:textId="77777777" w:rsidR="00F8606B" w:rsidRPr="00431593" w:rsidRDefault="00F8606B" w:rsidP="001C74CB">
            <w:pPr>
              <w:rPr>
                <w:rFonts w:ascii="Greycliff CF" w:hAnsi="Greycliff CF" w:cstheme="minorHAnsi"/>
                <w:sz w:val="20"/>
                <w:szCs w:val="20"/>
              </w:rPr>
            </w:pPr>
            <w:r w:rsidRPr="00431593">
              <w:rPr>
                <w:rFonts w:ascii="Greycliff CF" w:hAnsi="Greycliff CF" w:cstheme="minorHAnsi"/>
                <w:b/>
                <w:sz w:val="20"/>
                <w:szCs w:val="20"/>
              </w:rPr>
              <w:t>Part II: Pledge Arrangement Overview</w:t>
            </w:r>
          </w:p>
        </w:tc>
      </w:tr>
      <w:tr w:rsidR="00F8606B" w:rsidRPr="00431593" w14:paraId="7523B793" w14:textId="77777777" w:rsidTr="001C74CB">
        <w:trPr>
          <w:cantSplit/>
          <w:trHeight w:val="204"/>
        </w:trPr>
        <w:tc>
          <w:tcPr>
            <w:tcW w:w="10796" w:type="dxa"/>
            <w:gridSpan w:val="11"/>
            <w:tcBorders>
              <w:top w:val="single" w:sz="4" w:space="0" w:color="auto"/>
              <w:left w:val="single" w:sz="4" w:space="0" w:color="auto"/>
              <w:bottom w:val="nil"/>
              <w:right w:val="single" w:sz="4" w:space="0" w:color="auto"/>
            </w:tcBorders>
            <w:shd w:val="clear" w:color="auto" w:fill="F2F2F2" w:themeFill="background1" w:themeFillShade="F2"/>
            <w:vAlign w:val="center"/>
          </w:tcPr>
          <w:p w14:paraId="2EB1C6C8" w14:textId="77777777" w:rsidR="00F8606B" w:rsidRPr="00431593" w:rsidRDefault="00F8606B" w:rsidP="00F8606B">
            <w:pPr>
              <w:pStyle w:val="ListParagraph"/>
              <w:numPr>
                <w:ilvl w:val="0"/>
                <w:numId w:val="7"/>
              </w:numPr>
              <w:ind w:left="780"/>
              <w:rPr>
                <w:rFonts w:ascii="Greycliff CF" w:hAnsi="Greycliff CF" w:cs="Arial"/>
                <w:sz w:val="20"/>
                <w:szCs w:val="20"/>
              </w:rPr>
            </w:pPr>
            <w:r w:rsidRPr="716DD57F">
              <w:rPr>
                <w:rFonts w:ascii="Greycliff CF" w:hAnsi="Greycliff CF" w:cs="Arial"/>
                <w:sz w:val="20"/>
                <w:szCs w:val="20"/>
              </w:rPr>
              <w:t xml:space="preserve">Indicate the loan types that your institution is </w:t>
            </w:r>
            <w:r w:rsidRPr="716DD57F">
              <w:rPr>
                <w:rFonts w:ascii="Greycliff CF" w:hAnsi="Greycliff CF" w:cs="Arial"/>
                <w:b/>
                <w:bCs/>
                <w:sz w:val="20"/>
                <w:szCs w:val="20"/>
                <w:u w:val="single"/>
              </w:rPr>
              <w:t>currently pledging</w:t>
            </w:r>
            <w:r w:rsidRPr="716DD57F">
              <w:rPr>
                <w:rFonts w:ascii="Greycliff CF" w:hAnsi="Greycliff CF" w:cs="Arial"/>
                <w:sz w:val="20"/>
                <w:szCs w:val="20"/>
              </w:rPr>
              <w:t xml:space="preserve"> (check all that apply</w:t>
            </w:r>
            <w:r>
              <w:rPr>
                <w:rFonts w:ascii="Greycliff CF" w:hAnsi="Greycliff CF" w:cs="Arial"/>
                <w:sz w:val="20"/>
                <w:szCs w:val="20"/>
              </w:rPr>
              <w:t xml:space="preserve">, refer to the latest r BIC-1 and/or CCR1/CCR2 Transmittal submitted by your institution </w:t>
            </w:r>
            <w:r w:rsidRPr="716DD57F">
              <w:rPr>
                <w:rFonts w:ascii="Greycliff CF" w:hAnsi="Greycliff CF" w:cs="Arial"/>
                <w:sz w:val="20"/>
                <w:szCs w:val="20"/>
              </w:rPr>
              <w:t>):</w:t>
            </w:r>
          </w:p>
        </w:tc>
      </w:tr>
      <w:tr w:rsidR="00F8606B" w:rsidRPr="00431593" w14:paraId="31FAD9D7" w14:textId="77777777" w:rsidTr="001C74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420" w:type="dxa"/>
            <w:tcBorders>
              <w:top w:val="single" w:sz="4" w:space="0" w:color="auto"/>
              <w:left w:val="single" w:sz="4" w:space="0" w:color="auto"/>
              <w:bottom w:val="single" w:sz="4" w:space="0" w:color="auto"/>
              <w:right w:val="single" w:sz="4" w:space="0" w:color="auto"/>
            </w:tcBorders>
          </w:tcPr>
          <w:p w14:paraId="76468932" w14:textId="77777777" w:rsidR="00F8606B" w:rsidRPr="00431593" w:rsidRDefault="00F8606B" w:rsidP="001C74CB">
            <w:pPr>
              <w:widowControl w:val="0"/>
              <w:overflowPunct w:val="0"/>
              <w:autoSpaceDE w:val="0"/>
              <w:autoSpaceDN w:val="0"/>
              <w:adjustRightInd w:val="0"/>
              <w:spacing w:after="100" w:afterAutospacing="1"/>
              <w:jc w:val="both"/>
              <w:textAlignment w:val="baseline"/>
              <w:rPr>
                <w:rFonts w:ascii="Greycliff CF" w:hAnsi="Greycliff CF" w:cs="Calibri"/>
                <w:b/>
                <w:sz w:val="20"/>
                <w:szCs w:val="20"/>
              </w:rPr>
            </w:pPr>
          </w:p>
        </w:tc>
        <w:tc>
          <w:tcPr>
            <w:tcW w:w="4166" w:type="dxa"/>
            <w:gridSpan w:val="3"/>
            <w:tcBorders>
              <w:top w:val="single" w:sz="4" w:space="0" w:color="auto"/>
              <w:left w:val="single" w:sz="4" w:space="0" w:color="auto"/>
              <w:bottom w:val="single" w:sz="4" w:space="0" w:color="auto"/>
              <w:right w:val="single" w:sz="4" w:space="0" w:color="auto"/>
            </w:tcBorders>
            <w:vAlign w:val="center"/>
          </w:tcPr>
          <w:p w14:paraId="0B0A3AAE" w14:textId="77777777" w:rsidR="00F8606B" w:rsidRPr="00431593" w:rsidRDefault="00F8606B" w:rsidP="001C74CB">
            <w:pPr>
              <w:widowControl w:val="0"/>
              <w:overflowPunct w:val="0"/>
              <w:autoSpaceDE w:val="0"/>
              <w:autoSpaceDN w:val="0"/>
              <w:adjustRightInd w:val="0"/>
              <w:spacing w:after="100" w:afterAutospacing="1"/>
              <w:textAlignment w:val="baseline"/>
              <w:rPr>
                <w:rFonts w:ascii="Greycliff CF" w:hAnsi="Greycliff CF" w:cs="Calibri"/>
                <w:b/>
                <w:sz w:val="20"/>
                <w:szCs w:val="20"/>
              </w:rPr>
            </w:pPr>
            <w:r w:rsidRPr="00431593">
              <w:rPr>
                <w:rFonts w:ascii="Greycliff CF" w:hAnsi="Greycliff CF" w:cs="Calibri"/>
                <w:b/>
                <w:sz w:val="20"/>
                <w:szCs w:val="20"/>
              </w:rPr>
              <w:t>FRB Loan Category</w:t>
            </w:r>
            <w:r w:rsidRPr="00431593">
              <w:rPr>
                <w:rFonts w:ascii="Greycliff CF" w:hAnsi="Greycliff CF" w:cs="Calibri"/>
                <w:b/>
                <w:sz w:val="20"/>
                <w:szCs w:val="20"/>
                <w:vertAlign w:val="superscript"/>
              </w:rPr>
              <w:footnoteReference w:id="2"/>
            </w:r>
          </w:p>
        </w:tc>
        <w:tc>
          <w:tcPr>
            <w:tcW w:w="2340" w:type="dxa"/>
            <w:gridSpan w:val="3"/>
            <w:tcBorders>
              <w:top w:val="single" w:sz="4" w:space="0" w:color="auto"/>
              <w:left w:val="single" w:sz="4" w:space="0" w:color="auto"/>
              <w:bottom w:val="single" w:sz="4" w:space="0" w:color="auto"/>
              <w:right w:val="single" w:sz="4" w:space="0" w:color="auto"/>
            </w:tcBorders>
            <w:vAlign w:val="center"/>
          </w:tcPr>
          <w:p w14:paraId="2279CDE6" w14:textId="77777777" w:rsidR="00F8606B" w:rsidRPr="00431593" w:rsidRDefault="00F8606B" w:rsidP="001C74CB">
            <w:pPr>
              <w:widowControl w:val="0"/>
              <w:overflowPunct w:val="0"/>
              <w:autoSpaceDE w:val="0"/>
              <w:autoSpaceDN w:val="0"/>
              <w:adjustRightInd w:val="0"/>
              <w:spacing w:after="100" w:afterAutospacing="1"/>
              <w:jc w:val="center"/>
              <w:textAlignment w:val="baseline"/>
              <w:rPr>
                <w:rFonts w:ascii="Greycliff CF" w:hAnsi="Greycliff CF" w:cs="Calibri"/>
                <w:b/>
                <w:sz w:val="20"/>
                <w:szCs w:val="20"/>
              </w:rPr>
            </w:pPr>
            <w:r w:rsidRPr="00431593">
              <w:rPr>
                <w:rFonts w:ascii="Greycliff CF" w:hAnsi="Greycliff CF" w:cs="Calibri"/>
                <w:b/>
                <w:sz w:val="20"/>
                <w:szCs w:val="20"/>
              </w:rPr>
              <w:t>FFIEC Call Report Codes</w:t>
            </w:r>
          </w:p>
        </w:tc>
        <w:tc>
          <w:tcPr>
            <w:tcW w:w="2090" w:type="dxa"/>
            <w:gridSpan w:val="3"/>
            <w:tcBorders>
              <w:top w:val="single" w:sz="4" w:space="0" w:color="auto"/>
              <w:left w:val="single" w:sz="4" w:space="0" w:color="auto"/>
              <w:bottom w:val="single" w:sz="4" w:space="0" w:color="auto"/>
              <w:right w:val="single" w:sz="4" w:space="0" w:color="auto"/>
            </w:tcBorders>
            <w:vAlign w:val="center"/>
          </w:tcPr>
          <w:p w14:paraId="35DCBC3C" w14:textId="77777777" w:rsidR="00F8606B" w:rsidRPr="00431593" w:rsidRDefault="00F8606B" w:rsidP="001C74CB">
            <w:pPr>
              <w:widowControl w:val="0"/>
              <w:overflowPunct w:val="0"/>
              <w:autoSpaceDE w:val="0"/>
              <w:autoSpaceDN w:val="0"/>
              <w:adjustRightInd w:val="0"/>
              <w:spacing w:after="100" w:afterAutospacing="1"/>
              <w:jc w:val="center"/>
              <w:textAlignment w:val="baseline"/>
              <w:rPr>
                <w:rFonts w:ascii="Greycliff CF" w:hAnsi="Greycliff CF" w:cs="Calibri"/>
                <w:b/>
                <w:sz w:val="20"/>
                <w:szCs w:val="20"/>
              </w:rPr>
            </w:pPr>
            <w:r w:rsidRPr="00431593">
              <w:rPr>
                <w:rFonts w:ascii="Greycliff CF" w:hAnsi="Greycliff CF" w:cs="Calibri"/>
                <w:b/>
                <w:sz w:val="20"/>
                <w:szCs w:val="20"/>
              </w:rPr>
              <w:t>NCUA Call Report Codes</w:t>
            </w:r>
          </w:p>
        </w:tc>
        <w:tc>
          <w:tcPr>
            <w:tcW w:w="1780" w:type="dxa"/>
            <w:tcBorders>
              <w:top w:val="single" w:sz="4" w:space="0" w:color="auto"/>
              <w:left w:val="single" w:sz="4" w:space="0" w:color="auto"/>
              <w:bottom w:val="single" w:sz="4" w:space="0" w:color="auto"/>
              <w:right w:val="single" w:sz="4" w:space="0" w:color="auto"/>
            </w:tcBorders>
          </w:tcPr>
          <w:p w14:paraId="702E0ECE" w14:textId="77777777" w:rsidR="00F8606B" w:rsidRPr="00431593" w:rsidRDefault="00F8606B" w:rsidP="001C74CB">
            <w:pPr>
              <w:widowControl w:val="0"/>
              <w:overflowPunct w:val="0"/>
              <w:autoSpaceDE w:val="0"/>
              <w:autoSpaceDN w:val="0"/>
              <w:adjustRightInd w:val="0"/>
              <w:spacing w:after="100" w:afterAutospacing="1"/>
              <w:jc w:val="center"/>
              <w:textAlignment w:val="baseline"/>
              <w:rPr>
                <w:rFonts w:ascii="Greycliff CF" w:hAnsi="Greycliff CF" w:cs="Calibri"/>
                <w:b/>
                <w:sz w:val="20"/>
                <w:szCs w:val="20"/>
              </w:rPr>
            </w:pPr>
            <w:r w:rsidRPr="00431593">
              <w:rPr>
                <w:rFonts w:ascii="Greycliff CF" w:hAnsi="Greycliff CF" w:cs="Calibri"/>
                <w:b/>
                <w:sz w:val="20"/>
                <w:szCs w:val="20"/>
              </w:rPr>
              <w:t>FBO Call Report Codes</w:t>
            </w:r>
          </w:p>
        </w:tc>
      </w:tr>
      <w:tr w:rsidR="00F8606B" w:rsidRPr="00431593" w14:paraId="38FC2782" w14:textId="77777777" w:rsidTr="001C74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0"/>
        </w:trPr>
        <w:tc>
          <w:tcPr>
            <w:tcW w:w="420" w:type="dxa"/>
            <w:tcBorders>
              <w:top w:val="single" w:sz="4" w:space="0" w:color="auto"/>
              <w:left w:val="single" w:sz="4" w:space="0" w:color="auto"/>
              <w:bottom w:val="single" w:sz="4" w:space="0" w:color="auto"/>
              <w:right w:val="single" w:sz="4" w:space="0" w:color="auto"/>
            </w:tcBorders>
          </w:tcPr>
          <w:p w14:paraId="7F83E13F" w14:textId="77777777" w:rsidR="00F8606B" w:rsidRPr="00431593" w:rsidRDefault="00F8606B" w:rsidP="001C74CB">
            <w:pPr>
              <w:widowControl w:val="0"/>
              <w:overflowPunct w:val="0"/>
              <w:autoSpaceDE w:val="0"/>
              <w:autoSpaceDN w:val="0"/>
              <w:adjustRightInd w:val="0"/>
              <w:jc w:val="center"/>
              <w:textAlignment w:val="baseline"/>
              <w:rPr>
                <w:rFonts w:ascii="Greycliff CF" w:hAnsi="Greycliff CF" w:cs="Calibri"/>
                <w:sz w:val="20"/>
                <w:szCs w:val="20"/>
              </w:rPr>
            </w:pPr>
            <w:r w:rsidRPr="00431593">
              <w:rPr>
                <w:rFonts w:ascii="Segoe UI Symbol" w:eastAsia="MS Gothic" w:hAnsi="Segoe UI Symbol" w:cs="Segoe UI Symbol"/>
                <w:sz w:val="20"/>
                <w:szCs w:val="20"/>
              </w:rPr>
              <w:t>☐</w:t>
            </w:r>
          </w:p>
        </w:tc>
        <w:tc>
          <w:tcPr>
            <w:tcW w:w="4166" w:type="dxa"/>
            <w:gridSpan w:val="3"/>
            <w:tcBorders>
              <w:top w:val="single" w:sz="4" w:space="0" w:color="auto"/>
              <w:left w:val="single" w:sz="4" w:space="0" w:color="auto"/>
              <w:bottom w:val="single" w:sz="4" w:space="0" w:color="auto"/>
              <w:right w:val="single" w:sz="4" w:space="0" w:color="auto"/>
            </w:tcBorders>
          </w:tcPr>
          <w:p w14:paraId="01652D6B" w14:textId="77777777" w:rsidR="00F8606B" w:rsidRPr="0091439D" w:rsidRDefault="00F8606B" w:rsidP="001C74CB">
            <w:pPr>
              <w:widowControl w:val="0"/>
              <w:overflowPunct w:val="0"/>
              <w:autoSpaceDE w:val="0"/>
              <w:autoSpaceDN w:val="0"/>
              <w:adjustRightInd w:val="0"/>
              <w:textAlignment w:val="baseline"/>
              <w:rPr>
                <w:rFonts w:ascii="Greycliff CF" w:hAnsi="Greycliff CF" w:cs="Calibri"/>
                <w:sz w:val="18"/>
                <w:szCs w:val="18"/>
              </w:rPr>
            </w:pPr>
            <w:r w:rsidRPr="0091439D">
              <w:rPr>
                <w:rFonts w:ascii="Greycliff CF" w:hAnsi="Greycliff CF" w:cs="Calibri"/>
                <w:sz w:val="18"/>
                <w:szCs w:val="18"/>
              </w:rPr>
              <w:t>Agricultural Loans (705):</w:t>
            </w:r>
          </w:p>
        </w:tc>
        <w:tc>
          <w:tcPr>
            <w:tcW w:w="6210" w:type="dxa"/>
            <w:gridSpan w:val="7"/>
            <w:vMerge w:val="restart"/>
            <w:tcBorders>
              <w:top w:val="single" w:sz="4" w:space="0" w:color="auto"/>
              <w:left w:val="single" w:sz="4" w:space="0" w:color="auto"/>
              <w:bottom w:val="single" w:sz="4" w:space="0" w:color="auto"/>
              <w:right w:val="single" w:sz="4" w:space="0" w:color="auto"/>
            </w:tcBorders>
            <w:vAlign w:val="center"/>
          </w:tcPr>
          <w:p w14:paraId="218C1B58" w14:textId="77777777" w:rsidR="00F8606B" w:rsidRPr="00431593" w:rsidRDefault="00F8606B" w:rsidP="001C74CB">
            <w:pPr>
              <w:jc w:val="center"/>
              <w:rPr>
                <w:rFonts w:ascii="Greycliff CF" w:hAnsi="Greycliff CF"/>
              </w:rPr>
            </w:pPr>
            <w:r w:rsidRPr="00431593">
              <w:rPr>
                <w:rFonts w:ascii="Greycliff CF" w:hAnsi="Greycliff CF" w:cs="Calibri"/>
                <w:color w:val="000000"/>
                <w:sz w:val="20"/>
                <w:szCs w:val="20"/>
              </w:rPr>
              <w:t xml:space="preserve">See the link for Call Report details: </w:t>
            </w:r>
            <w:bookmarkStart w:id="0" w:name="OLE_LINK8"/>
            <w:r w:rsidRPr="00431593">
              <w:rPr>
                <w:rFonts w:ascii="Greycliff CF" w:hAnsi="Greycliff CF" w:cs="Calibri"/>
                <w:color w:val="000000"/>
                <w:sz w:val="20"/>
                <w:szCs w:val="20"/>
              </w:rPr>
              <w:fldChar w:fldCharType="begin"/>
            </w:r>
            <w:r w:rsidRPr="00431593">
              <w:rPr>
                <w:rFonts w:ascii="Greycliff CF" w:hAnsi="Greycliff CF" w:cs="Calibri"/>
                <w:color w:val="000000"/>
                <w:sz w:val="20"/>
                <w:szCs w:val="20"/>
              </w:rPr>
              <w:instrText>HYPERLINK "https://www.frbdiscountwindow.org/Pages/Collateral/pledging_collateral"</w:instrText>
            </w:r>
            <w:r w:rsidRPr="00431593">
              <w:rPr>
                <w:rFonts w:ascii="Greycliff CF" w:hAnsi="Greycliff CF" w:cs="Calibri"/>
                <w:color w:val="000000"/>
                <w:sz w:val="20"/>
                <w:szCs w:val="20"/>
              </w:rPr>
            </w:r>
            <w:r w:rsidRPr="00431593">
              <w:rPr>
                <w:rFonts w:ascii="Greycliff CF" w:hAnsi="Greycliff CF" w:cs="Calibri"/>
                <w:color w:val="000000"/>
                <w:sz w:val="20"/>
                <w:szCs w:val="20"/>
              </w:rPr>
              <w:fldChar w:fldCharType="separate"/>
            </w:r>
            <w:bookmarkEnd w:id="0"/>
            <w:r w:rsidRPr="00431593">
              <w:rPr>
                <w:rFonts w:ascii="Greycliff CF" w:hAnsi="Greycliff CF" w:cs="Calibri"/>
                <w:color w:val="0000FF" w:themeColor="hyperlink"/>
                <w:sz w:val="20"/>
                <w:szCs w:val="20"/>
                <w:u w:val="single"/>
              </w:rPr>
              <w:t>frbdiscountwindow.org/Pages/Collateral/</w:t>
            </w:r>
            <w:proofErr w:type="spellStart"/>
            <w:r w:rsidRPr="00431593">
              <w:rPr>
                <w:rFonts w:ascii="Greycliff CF" w:hAnsi="Greycliff CF" w:cs="Calibri"/>
                <w:color w:val="0000FF" w:themeColor="hyperlink"/>
                <w:sz w:val="20"/>
                <w:szCs w:val="20"/>
                <w:u w:val="single"/>
              </w:rPr>
              <w:t>pledging_collateral</w:t>
            </w:r>
            <w:proofErr w:type="spellEnd"/>
            <w:r w:rsidRPr="00431593">
              <w:rPr>
                <w:rFonts w:ascii="Greycliff CF" w:hAnsi="Greycliff CF" w:cs="Calibri"/>
                <w:color w:val="000000"/>
                <w:sz w:val="20"/>
                <w:szCs w:val="20"/>
              </w:rPr>
              <w:fldChar w:fldCharType="end"/>
            </w:r>
          </w:p>
          <w:p w14:paraId="1701BEA9" w14:textId="77777777" w:rsidR="00F8606B" w:rsidRPr="00431593" w:rsidRDefault="00F8606B" w:rsidP="001C74CB">
            <w:pPr>
              <w:rPr>
                <w:rFonts w:ascii="Greycliff CF" w:hAnsi="Greycliff CF"/>
              </w:rPr>
            </w:pPr>
          </w:p>
        </w:tc>
      </w:tr>
      <w:tr w:rsidR="00F8606B" w:rsidRPr="00431593" w14:paraId="7FE0687C" w14:textId="77777777" w:rsidTr="001C74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60"/>
        </w:trPr>
        <w:tc>
          <w:tcPr>
            <w:tcW w:w="420" w:type="dxa"/>
            <w:tcBorders>
              <w:top w:val="single" w:sz="4" w:space="0" w:color="auto"/>
              <w:left w:val="single" w:sz="4" w:space="0" w:color="auto"/>
              <w:bottom w:val="single" w:sz="4" w:space="0" w:color="auto"/>
              <w:right w:val="single" w:sz="4" w:space="0" w:color="auto"/>
            </w:tcBorders>
          </w:tcPr>
          <w:p w14:paraId="3C847AB5" w14:textId="77777777" w:rsidR="00F8606B" w:rsidRPr="00431593" w:rsidRDefault="00F8606B" w:rsidP="001C74CB">
            <w:pPr>
              <w:widowControl w:val="0"/>
              <w:overflowPunct w:val="0"/>
              <w:autoSpaceDE w:val="0"/>
              <w:autoSpaceDN w:val="0"/>
              <w:adjustRightInd w:val="0"/>
              <w:jc w:val="center"/>
              <w:textAlignment w:val="baseline"/>
              <w:rPr>
                <w:rFonts w:ascii="Greycliff CF" w:hAnsi="Greycliff CF" w:cs="Calibri"/>
                <w:sz w:val="20"/>
                <w:szCs w:val="20"/>
              </w:rPr>
            </w:pPr>
            <w:r w:rsidRPr="00431593">
              <w:rPr>
                <w:rFonts w:ascii="Segoe UI Symbol" w:eastAsia="MS Gothic" w:hAnsi="Segoe UI Symbol" w:cs="Segoe UI Symbol"/>
                <w:sz w:val="20"/>
                <w:szCs w:val="20"/>
              </w:rPr>
              <w:t>☐</w:t>
            </w:r>
          </w:p>
        </w:tc>
        <w:tc>
          <w:tcPr>
            <w:tcW w:w="4166" w:type="dxa"/>
            <w:gridSpan w:val="3"/>
            <w:tcBorders>
              <w:top w:val="single" w:sz="4" w:space="0" w:color="auto"/>
              <w:left w:val="single" w:sz="4" w:space="0" w:color="auto"/>
              <w:bottom w:val="single" w:sz="4" w:space="0" w:color="auto"/>
              <w:right w:val="single" w:sz="4" w:space="0" w:color="auto"/>
            </w:tcBorders>
          </w:tcPr>
          <w:p w14:paraId="4164570F" w14:textId="77777777" w:rsidR="00F8606B" w:rsidRPr="0091439D" w:rsidRDefault="00F8606B" w:rsidP="001C74CB">
            <w:pPr>
              <w:widowControl w:val="0"/>
              <w:overflowPunct w:val="0"/>
              <w:autoSpaceDE w:val="0"/>
              <w:autoSpaceDN w:val="0"/>
              <w:adjustRightInd w:val="0"/>
              <w:textAlignment w:val="baseline"/>
              <w:rPr>
                <w:rFonts w:ascii="Greycliff CF" w:hAnsi="Greycliff CF" w:cs="Calibri"/>
                <w:sz w:val="18"/>
                <w:szCs w:val="18"/>
              </w:rPr>
            </w:pPr>
            <w:r w:rsidRPr="0091439D">
              <w:rPr>
                <w:rFonts w:ascii="Greycliff CF" w:hAnsi="Greycliff CF" w:cs="Calibri"/>
                <w:sz w:val="18"/>
                <w:szCs w:val="18"/>
              </w:rPr>
              <w:t>Agricultural Loans secured by farmland (780):</w:t>
            </w:r>
          </w:p>
        </w:tc>
        <w:tc>
          <w:tcPr>
            <w:tcW w:w="6210" w:type="dxa"/>
            <w:gridSpan w:val="7"/>
            <w:vMerge/>
          </w:tcPr>
          <w:p w14:paraId="416CA41B" w14:textId="77777777" w:rsidR="00F8606B" w:rsidRPr="00431593" w:rsidRDefault="00F8606B" w:rsidP="001C74CB">
            <w:pPr>
              <w:jc w:val="center"/>
              <w:rPr>
                <w:rFonts w:ascii="Greycliff CF" w:hAnsi="Greycliff CF"/>
              </w:rPr>
            </w:pPr>
          </w:p>
        </w:tc>
      </w:tr>
      <w:tr w:rsidR="00F8606B" w:rsidRPr="00431593" w14:paraId="6FAF2B9C" w14:textId="77777777" w:rsidTr="001C74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50"/>
        </w:trPr>
        <w:tc>
          <w:tcPr>
            <w:tcW w:w="420" w:type="dxa"/>
            <w:tcBorders>
              <w:top w:val="single" w:sz="4" w:space="0" w:color="auto"/>
              <w:left w:val="single" w:sz="4" w:space="0" w:color="auto"/>
              <w:bottom w:val="single" w:sz="4" w:space="0" w:color="auto"/>
              <w:right w:val="single" w:sz="4" w:space="0" w:color="auto"/>
            </w:tcBorders>
          </w:tcPr>
          <w:p w14:paraId="5F156497" w14:textId="77777777" w:rsidR="00F8606B" w:rsidRPr="00431593" w:rsidRDefault="00F8606B" w:rsidP="001C74CB">
            <w:pPr>
              <w:widowControl w:val="0"/>
              <w:overflowPunct w:val="0"/>
              <w:autoSpaceDE w:val="0"/>
              <w:autoSpaceDN w:val="0"/>
              <w:adjustRightInd w:val="0"/>
              <w:jc w:val="center"/>
              <w:textAlignment w:val="baseline"/>
              <w:rPr>
                <w:rFonts w:ascii="Greycliff CF" w:hAnsi="Greycliff CF" w:cs="Calibri"/>
                <w:sz w:val="20"/>
                <w:szCs w:val="20"/>
              </w:rPr>
            </w:pPr>
            <w:r w:rsidRPr="00431593">
              <w:rPr>
                <w:rFonts w:ascii="Segoe UI Symbol" w:eastAsia="MS Gothic" w:hAnsi="Segoe UI Symbol" w:cs="Segoe UI Symbol"/>
                <w:sz w:val="20"/>
                <w:szCs w:val="20"/>
              </w:rPr>
              <w:t>☐</w:t>
            </w:r>
          </w:p>
        </w:tc>
        <w:tc>
          <w:tcPr>
            <w:tcW w:w="4166" w:type="dxa"/>
            <w:gridSpan w:val="3"/>
            <w:tcBorders>
              <w:top w:val="single" w:sz="4" w:space="0" w:color="auto"/>
              <w:left w:val="single" w:sz="4" w:space="0" w:color="auto"/>
              <w:bottom w:val="single" w:sz="4" w:space="0" w:color="auto"/>
              <w:right w:val="single" w:sz="4" w:space="0" w:color="auto"/>
            </w:tcBorders>
          </w:tcPr>
          <w:p w14:paraId="52C0E552" w14:textId="77777777" w:rsidR="00F8606B" w:rsidRPr="0091439D" w:rsidRDefault="00F8606B" w:rsidP="001C74CB">
            <w:pPr>
              <w:widowControl w:val="0"/>
              <w:overflowPunct w:val="0"/>
              <w:autoSpaceDE w:val="0"/>
              <w:autoSpaceDN w:val="0"/>
              <w:adjustRightInd w:val="0"/>
              <w:textAlignment w:val="baseline"/>
              <w:rPr>
                <w:rFonts w:ascii="Greycliff CF" w:hAnsi="Greycliff CF" w:cs="Calibri"/>
                <w:sz w:val="18"/>
                <w:szCs w:val="18"/>
              </w:rPr>
            </w:pPr>
            <w:r w:rsidRPr="0091439D">
              <w:rPr>
                <w:rFonts w:ascii="Greycliff CF" w:hAnsi="Greycliff CF" w:cs="Calibri"/>
                <w:sz w:val="18"/>
                <w:szCs w:val="18"/>
              </w:rPr>
              <w:t>Commercial Leases (710):</w:t>
            </w:r>
          </w:p>
        </w:tc>
        <w:tc>
          <w:tcPr>
            <w:tcW w:w="6210" w:type="dxa"/>
            <w:gridSpan w:val="7"/>
            <w:vMerge/>
          </w:tcPr>
          <w:p w14:paraId="4D2A6D47" w14:textId="77777777" w:rsidR="00F8606B" w:rsidRPr="00431593" w:rsidRDefault="00F8606B" w:rsidP="001C74CB">
            <w:pPr>
              <w:jc w:val="center"/>
              <w:rPr>
                <w:rFonts w:ascii="Greycliff CF" w:hAnsi="Greycliff CF"/>
              </w:rPr>
            </w:pPr>
          </w:p>
        </w:tc>
      </w:tr>
      <w:tr w:rsidR="00F8606B" w:rsidRPr="00431593" w14:paraId="32195A35" w14:textId="77777777" w:rsidTr="001C74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60"/>
        </w:trPr>
        <w:tc>
          <w:tcPr>
            <w:tcW w:w="420" w:type="dxa"/>
            <w:tcBorders>
              <w:top w:val="single" w:sz="4" w:space="0" w:color="auto"/>
              <w:left w:val="single" w:sz="4" w:space="0" w:color="auto"/>
              <w:bottom w:val="single" w:sz="4" w:space="0" w:color="auto"/>
              <w:right w:val="single" w:sz="4" w:space="0" w:color="auto"/>
            </w:tcBorders>
          </w:tcPr>
          <w:p w14:paraId="2E28F250" w14:textId="77777777" w:rsidR="00F8606B" w:rsidRPr="00431593" w:rsidRDefault="00F8606B" w:rsidP="001C74CB">
            <w:pPr>
              <w:widowControl w:val="0"/>
              <w:overflowPunct w:val="0"/>
              <w:autoSpaceDE w:val="0"/>
              <w:autoSpaceDN w:val="0"/>
              <w:adjustRightInd w:val="0"/>
              <w:jc w:val="center"/>
              <w:textAlignment w:val="baseline"/>
              <w:rPr>
                <w:rFonts w:ascii="Greycliff CF" w:hAnsi="Greycliff CF" w:cs="Calibri"/>
                <w:sz w:val="20"/>
                <w:szCs w:val="20"/>
              </w:rPr>
            </w:pPr>
            <w:r w:rsidRPr="00431593">
              <w:rPr>
                <w:rFonts w:ascii="Segoe UI Symbol" w:eastAsia="MS Gothic" w:hAnsi="Segoe UI Symbol" w:cs="Segoe UI Symbol"/>
                <w:sz w:val="20"/>
                <w:szCs w:val="20"/>
              </w:rPr>
              <w:t>☐</w:t>
            </w:r>
          </w:p>
        </w:tc>
        <w:tc>
          <w:tcPr>
            <w:tcW w:w="4166" w:type="dxa"/>
            <w:gridSpan w:val="3"/>
            <w:tcBorders>
              <w:top w:val="single" w:sz="4" w:space="0" w:color="auto"/>
              <w:left w:val="single" w:sz="4" w:space="0" w:color="auto"/>
              <w:bottom w:val="single" w:sz="4" w:space="0" w:color="auto"/>
              <w:right w:val="single" w:sz="4" w:space="0" w:color="auto"/>
            </w:tcBorders>
          </w:tcPr>
          <w:p w14:paraId="73E4BD9A" w14:textId="77777777" w:rsidR="00F8606B" w:rsidRPr="0091439D" w:rsidRDefault="00F8606B" w:rsidP="001C74CB">
            <w:pPr>
              <w:widowControl w:val="0"/>
              <w:overflowPunct w:val="0"/>
              <w:autoSpaceDE w:val="0"/>
              <w:autoSpaceDN w:val="0"/>
              <w:adjustRightInd w:val="0"/>
              <w:textAlignment w:val="baseline"/>
              <w:rPr>
                <w:rFonts w:ascii="Greycliff CF" w:hAnsi="Greycliff CF" w:cs="Calibri"/>
                <w:sz w:val="18"/>
                <w:szCs w:val="18"/>
              </w:rPr>
            </w:pPr>
            <w:r w:rsidRPr="0091439D">
              <w:rPr>
                <w:rFonts w:ascii="Greycliff CF" w:hAnsi="Greycliff CF" w:cs="Calibri"/>
                <w:sz w:val="18"/>
                <w:szCs w:val="18"/>
              </w:rPr>
              <w:t>Commercial Loans (710):</w:t>
            </w:r>
          </w:p>
        </w:tc>
        <w:tc>
          <w:tcPr>
            <w:tcW w:w="6210" w:type="dxa"/>
            <w:gridSpan w:val="7"/>
            <w:vMerge/>
          </w:tcPr>
          <w:p w14:paraId="294AB548" w14:textId="77777777" w:rsidR="00F8606B" w:rsidRPr="00431593" w:rsidRDefault="00F8606B" w:rsidP="001C74CB">
            <w:pPr>
              <w:jc w:val="center"/>
              <w:rPr>
                <w:rFonts w:ascii="Greycliff CF" w:hAnsi="Greycliff CF"/>
              </w:rPr>
            </w:pPr>
          </w:p>
        </w:tc>
      </w:tr>
      <w:tr w:rsidR="00F8606B" w:rsidRPr="00431593" w14:paraId="0B9936C0" w14:textId="77777777" w:rsidTr="001C74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60"/>
        </w:trPr>
        <w:tc>
          <w:tcPr>
            <w:tcW w:w="420" w:type="dxa"/>
            <w:tcBorders>
              <w:top w:val="single" w:sz="4" w:space="0" w:color="auto"/>
              <w:left w:val="single" w:sz="4" w:space="0" w:color="auto"/>
              <w:bottom w:val="single" w:sz="4" w:space="0" w:color="auto"/>
              <w:right w:val="single" w:sz="4" w:space="0" w:color="auto"/>
            </w:tcBorders>
          </w:tcPr>
          <w:p w14:paraId="11A66EEF" w14:textId="77777777" w:rsidR="00F8606B" w:rsidRPr="00431593" w:rsidRDefault="00F8606B" w:rsidP="001C74CB">
            <w:pPr>
              <w:widowControl w:val="0"/>
              <w:overflowPunct w:val="0"/>
              <w:autoSpaceDE w:val="0"/>
              <w:autoSpaceDN w:val="0"/>
              <w:adjustRightInd w:val="0"/>
              <w:jc w:val="center"/>
              <w:textAlignment w:val="baseline"/>
              <w:rPr>
                <w:rFonts w:ascii="Greycliff CF" w:hAnsi="Greycliff CF" w:cs="Calibri"/>
                <w:sz w:val="20"/>
                <w:szCs w:val="20"/>
              </w:rPr>
            </w:pPr>
            <w:r w:rsidRPr="00431593">
              <w:rPr>
                <w:rFonts w:ascii="Segoe UI Symbol" w:eastAsia="MS Gothic" w:hAnsi="Segoe UI Symbol" w:cs="Segoe UI Symbol"/>
                <w:sz w:val="20"/>
                <w:szCs w:val="20"/>
              </w:rPr>
              <w:t>☐</w:t>
            </w:r>
          </w:p>
        </w:tc>
        <w:tc>
          <w:tcPr>
            <w:tcW w:w="4166" w:type="dxa"/>
            <w:gridSpan w:val="3"/>
            <w:tcBorders>
              <w:top w:val="single" w:sz="4" w:space="0" w:color="auto"/>
              <w:left w:val="single" w:sz="4" w:space="0" w:color="auto"/>
              <w:bottom w:val="single" w:sz="4" w:space="0" w:color="auto"/>
              <w:right w:val="single" w:sz="4" w:space="0" w:color="auto"/>
            </w:tcBorders>
          </w:tcPr>
          <w:p w14:paraId="38FA8BD5" w14:textId="77777777" w:rsidR="00F8606B" w:rsidRPr="0091439D" w:rsidRDefault="00F8606B" w:rsidP="001C74CB">
            <w:pPr>
              <w:widowControl w:val="0"/>
              <w:overflowPunct w:val="0"/>
              <w:autoSpaceDE w:val="0"/>
              <w:autoSpaceDN w:val="0"/>
              <w:adjustRightInd w:val="0"/>
              <w:textAlignment w:val="baseline"/>
              <w:rPr>
                <w:rFonts w:ascii="Greycliff CF" w:hAnsi="Greycliff CF" w:cs="Calibri"/>
                <w:sz w:val="18"/>
                <w:szCs w:val="18"/>
              </w:rPr>
            </w:pPr>
            <w:r w:rsidRPr="0091439D">
              <w:rPr>
                <w:rFonts w:ascii="Greycliff CF" w:hAnsi="Greycliff CF" w:cs="Calibri"/>
                <w:sz w:val="18"/>
                <w:szCs w:val="18"/>
              </w:rPr>
              <w:t>Commercial Real Estate Loans (780):</w:t>
            </w:r>
          </w:p>
        </w:tc>
        <w:tc>
          <w:tcPr>
            <w:tcW w:w="6210" w:type="dxa"/>
            <w:gridSpan w:val="7"/>
            <w:vMerge/>
          </w:tcPr>
          <w:p w14:paraId="7ED34F61" w14:textId="77777777" w:rsidR="00F8606B" w:rsidRPr="00431593" w:rsidRDefault="00F8606B" w:rsidP="001C74CB">
            <w:pPr>
              <w:jc w:val="center"/>
              <w:rPr>
                <w:rFonts w:ascii="Greycliff CF" w:hAnsi="Greycliff CF"/>
              </w:rPr>
            </w:pPr>
          </w:p>
        </w:tc>
      </w:tr>
      <w:tr w:rsidR="00F8606B" w:rsidRPr="00431593" w14:paraId="29EC7E1D" w14:textId="77777777" w:rsidTr="001C74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50"/>
        </w:trPr>
        <w:tc>
          <w:tcPr>
            <w:tcW w:w="420" w:type="dxa"/>
            <w:tcBorders>
              <w:top w:val="single" w:sz="4" w:space="0" w:color="auto"/>
              <w:left w:val="single" w:sz="4" w:space="0" w:color="auto"/>
              <w:bottom w:val="single" w:sz="4" w:space="0" w:color="auto"/>
              <w:right w:val="single" w:sz="4" w:space="0" w:color="auto"/>
            </w:tcBorders>
          </w:tcPr>
          <w:p w14:paraId="0FD616A1" w14:textId="77777777" w:rsidR="00F8606B" w:rsidRPr="00431593" w:rsidRDefault="00F8606B" w:rsidP="001C74CB">
            <w:pPr>
              <w:widowControl w:val="0"/>
              <w:overflowPunct w:val="0"/>
              <w:autoSpaceDE w:val="0"/>
              <w:autoSpaceDN w:val="0"/>
              <w:adjustRightInd w:val="0"/>
              <w:jc w:val="center"/>
              <w:textAlignment w:val="baseline"/>
              <w:rPr>
                <w:rFonts w:ascii="Greycliff CF" w:hAnsi="Greycliff CF" w:cs="Calibri"/>
                <w:sz w:val="20"/>
                <w:szCs w:val="20"/>
              </w:rPr>
            </w:pPr>
            <w:r w:rsidRPr="00431593">
              <w:rPr>
                <w:rFonts w:ascii="Segoe UI Symbol" w:eastAsia="MS Gothic" w:hAnsi="Segoe UI Symbol" w:cs="Segoe UI Symbol"/>
                <w:sz w:val="20"/>
                <w:szCs w:val="20"/>
              </w:rPr>
              <w:t>☐</w:t>
            </w:r>
          </w:p>
        </w:tc>
        <w:tc>
          <w:tcPr>
            <w:tcW w:w="4166" w:type="dxa"/>
            <w:gridSpan w:val="3"/>
            <w:tcBorders>
              <w:top w:val="single" w:sz="4" w:space="0" w:color="auto"/>
              <w:left w:val="single" w:sz="4" w:space="0" w:color="auto"/>
              <w:bottom w:val="single" w:sz="4" w:space="0" w:color="auto"/>
              <w:right w:val="single" w:sz="4" w:space="0" w:color="auto"/>
            </w:tcBorders>
          </w:tcPr>
          <w:p w14:paraId="232EDEC7" w14:textId="77777777" w:rsidR="00F8606B" w:rsidRPr="0091439D" w:rsidRDefault="00F8606B" w:rsidP="001C74CB">
            <w:pPr>
              <w:widowControl w:val="0"/>
              <w:overflowPunct w:val="0"/>
              <w:autoSpaceDE w:val="0"/>
              <w:autoSpaceDN w:val="0"/>
              <w:adjustRightInd w:val="0"/>
              <w:textAlignment w:val="baseline"/>
              <w:rPr>
                <w:rFonts w:ascii="Greycliff CF" w:hAnsi="Greycliff CF" w:cs="Calibri"/>
                <w:sz w:val="18"/>
                <w:szCs w:val="18"/>
              </w:rPr>
            </w:pPr>
            <w:r w:rsidRPr="0091439D">
              <w:rPr>
                <w:rFonts w:ascii="Greycliff CF" w:hAnsi="Greycliff CF" w:cs="Calibri"/>
                <w:sz w:val="18"/>
                <w:szCs w:val="18"/>
              </w:rPr>
              <w:t>Construction Loans (790):</w:t>
            </w:r>
          </w:p>
        </w:tc>
        <w:tc>
          <w:tcPr>
            <w:tcW w:w="6210" w:type="dxa"/>
            <w:gridSpan w:val="7"/>
            <w:vMerge/>
          </w:tcPr>
          <w:p w14:paraId="58254C49" w14:textId="77777777" w:rsidR="00F8606B" w:rsidRPr="00431593" w:rsidRDefault="00F8606B" w:rsidP="001C74CB">
            <w:pPr>
              <w:jc w:val="center"/>
              <w:rPr>
                <w:rFonts w:ascii="Greycliff CF" w:hAnsi="Greycliff CF"/>
              </w:rPr>
            </w:pPr>
          </w:p>
        </w:tc>
      </w:tr>
      <w:tr w:rsidR="00F8606B" w:rsidRPr="00431593" w14:paraId="46335398" w14:textId="77777777" w:rsidTr="001C74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60"/>
        </w:trPr>
        <w:tc>
          <w:tcPr>
            <w:tcW w:w="420" w:type="dxa"/>
            <w:tcBorders>
              <w:top w:val="single" w:sz="4" w:space="0" w:color="auto"/>
              <w:left w:val="single" w:sz="4" w:space="0" w:color="auto"/>
              <w:bottom w:val="single" w:sz="4" w:space="0" w:color="auto"/>
              <w:right w:val="single" w:sz="4" w:space="0" w:color="auto"/>
            </w:tcBorders>
          </w:tcPr>
          <w:p w14:paraId="70AEE018" w14:textId="77777777" w:rsidR="00F8606B" w:rsidRPr="00431593" w:rsidRDefault="00F8606B" w:rsidP="001C74CB">
            <w:pPr>
              <w:widowControl w:val="0"/>
              <w:overflowPunct w:val="0"/>
              <w:autoSpaceDE w:val="0"/>
              <w:autoSpaceDN w:val="0"/>
              <w:adjustRightInd w:val="0"/>
              <w:jc w:val="center"/>
              <w:textAlignment w:val="baseline"/>
              <w:rPr>
                <w:rFonts w:ascii="Greycliff CF" w:hAnsi="Greycliff CF" w:cs="Calibri"/>
                <w:sz w:val="20"/>
                <w:szCs w:val="20"/>
              </w:rPr>
            </w:pPr>
            <w:r w:rsidRPr="00431593">
              <w:rPr>
                <w:rFonts w:ascii="Segoe UI Symbol" w:eastAsia="MS Gothic" w:hAnsi="Segoe UI Symbol" w:cs="Segoe UI Symbol"/>
                <w:sz w:val="20"/>
                <w:szCs w:val="20"/>
              </w:rPr>
              <w:t>☐</w:t>
            </w:r>
          </w:p>
        </w:tc>
        <w:tc>
          <w:tcPr>
            <w:tcW w:w="4166" w:type="dxa"/>
            <w:gridSpan w:val="3"/>
            <w:tcBorders>
              <w:top w:val="single" w:sz="4" w:space="0" w:color="auto"/>
              <w:left w:val="single" w:sz="4" w:space="0" w:color="auto"/>
              <w:bottom w:val="single" w:sz="4" w:space="0" w:color="auto"/>
              <w:right w:val="single" w:sz="4" w:space="0" w:color="auto"/>
            </w:tcBorders>
          </w:tcPr>
          <w:p w14:paraId="7FD7F672" w14:textId="77777777" w:rsidR="00F8606B" w:rsidRPr="0091439D" w:rsidRDefault="00F8606B" w:rsidP="001C74CB">
            <w:pPr>
              <w:widowControl w:val="0"/>
              <w:overflowPunct w:val="0"/>
              <w:autoSpaceDE w:val="0"/>
              <w:autoSpaceDN w:val="0"/>
              <w:adjustRightInd w:val="0"/>
              <w:textAlignment w:val="baseline"/>
              <w:rPr>
                <w:rFonts w:ascii="Greycliff CF" w:hAnsi="Greycliff CF" w:cs="Calibri"/>
                <w:sz w:val="18"/>
                <w:szCs w:val="18"/>
              </w:rPr>
            </w:pPr>
            <w:r w:rsidRPr="0091439D">
              <w:rPr>
                <w:rFonts w:ascii="Greycliff CF" w:hAnsi="Greycliff CF" w:cs="Calibri"/>
                <w:sz w:val="18"/>
                <w:szCs w:val="18"/>
              </w:rPr>
              <w:t>Consumer Leases—Auto, Marine (743):</w:t>
            </w:r>
          </w:p>
        </w:tc>
        <w:tc>
          <w:tcPr>
            <w:tcW w:w="6210" w:type="dxa"/>
            <w:gridSpan w:val="7"/>
            <w:vMerge/>
          </w:tcPr>
          <w:p w14:paraId="1B166BD4" w14:textId="77777777" w:rsidR="00F8606B" w:rsidRPr="00431593" w:rsidRDefault="00F8606B" w:rsidP="001C74CB">
            <w:pPr>
              <w:jc w:val="center"/>
              <w:rPr>
                <w:rFonts w:ascii="Greycliff CF" w:hAnsi="Greycliff CF"/>
              </w:rPr>
            </w:pPr>
          </w:p>
        </w:tc>
      </w:tr>
      <w:tr w:rsidR="00F8606B" w:rsidRPr="00431593" w14:paraId="3E86AF61" w14:textId="77777777" w:rsidTr="001C74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60"/>
        </w:trPr>
        <w:tc>
          <w:tcPr>
            <w:tcW w:w="420" w:type="dxa"/>
            <w:tcBorders>
              <w:top w:val="single" w:sz="4" w:space="0" w:color="auto"/>
              <w:left w:val="single" w:sz="4" w:space="0" w:color="auto"/>
              <w:bottom w:val="single" w:sz="4" w:space="0" w:color="auto"/>
              <w:right w:val="single" w:sz="4" w:space="0" w:color="auto"/>
            </w:tcBorders>
          </w:tcPr>
          <w:p w14:paraId="3A1AD52C" w14:textId="77777777" w:rsidR="00F8606B" w:rsidRPr="00431593" w:rsidRDefault="00F8606B" w:rsidP="001C74CB">
            <w:pPr>
              <w:widowControl w:val="0"/>
              <w:overflowPunct w:val="0"/>
              <w:autoSpaceDE w:val="0"/>
              <w:autoSpaceDN w:val="0"/>
              <w:adjustRightInd w:val="0"/>
              <w:jc w:val="center"/>
              <w:textAlignment w:val="baseline"/>
              <w:rPr>
                <w:rFonts w:ascii="Greycliff CF" w:hAnsi="Greycliff CF" w:cs="Calibri"/>
                <w:sz w:val="20"/>
                <w:szCs w:val="20"/>
              </w:rPr>
            </w:pPr>
            <w:r w:rsidRPr="00431593">
              <w:rPr>
                <w:rFonts w:ascii="Segoe UI Symbol" w:eastAsia="MS Gothic" w:hAnsi="Segoe UI Symbol" w:cs="Segoe UI Symbol"/>
                <w:sz w:val="20"/>
                <w:szCs w:val="20"/>
              </w:rPr>
              <w:t>☐</w:t>
            </w:r>
          </w:p>
        </w:tc>
        <w:tc>
          <w:tcPr>
            <w:tcW w:w="4166" w:type="dxa"/>
            <w:gridSpan w:val="3"/>
            <w:tcBorders>
              <w:top w:val="single" w:sz="4" w:space="0" w:color="auto"/>
              <w:left w:val="single" w:sz="4" w:space="0" w:color="auto"/>
              <w:bottom w:val="single" w:sz="4" w:space="0" w:color="auto"/>
              <w:right w:val="single" w:sz="4" w:space="0" w:color="auto"/>
            </w:tcBorders>
          </w:tcPr>
          <w:p w14:paraId="3270C27D" w14:textId="77777777" w:rsidR="00F8606B" w:rsidRPr="0091439D" w:rsidRDefault="00F8606B" w:rsidP="001C74CB">
            <w:pPr>
              <w:widowControl w:val="0"/>
              <w:overflowPunct w:val="0"/>
              <w:autoSpaceDE w:val="0"/>
              <w:autoSpaceDN w:val="0"/>
              <w:adjustRightInd w:val="0"/>
              <w:textAlignment w:val="baseline"/>
              <w:rPr>
                <w:rFonts w:ascii="Greycliff CF" w:hAnsi="Greycliff CF" w:cs="Calibri"/>
                <w:sz w:val="18"/>
                <w:szCs w:val="18"/>
              </w:rPr>
            </w:pPr>
            <w:r w:rsidRPr="0091439D">
              <w:rPr>
                <w:rFonts w:ascii="Greycliff CF" w:hAnsi="Greycliff CF" w:cs="Calibri"/>
                <w:sz w:val="18"/>
                <w:szCs w:val="18"/>
              </w:rPr>
              <w:t>Consumer Loans—Secured Auto, Marine (741):</w:t>
            </w:r>
          </w:p>
        </w:tc>
        <w:tc>
          <w:tcPr>
            <w:tcW w:w="6210" w:type="dxa"/>
            <w:gridSpan w:val="7"/>
            <w:vMerge/>
          </w:tcPr>
          <w:p w14:paraId="2AE21685" w14:textId="77777777" w:rsidR="00F8606B" w:rsidRPr="00431593" w:rsidRDefault="00F8606B" w:rsidP="001C74CB">
            <w:pPr>
              <w:jc w:val="center"/>
              <w:rPr>
                <w:rFonts w:ascii="Greycliff CF" w:hAnsi="Greycliff CF"/>
              </w:rPr>
            </w:pPr>
          </w:p>
        </w:tc>
      </w:tr>
      <w:tr w:rsidR="00F8606B" w:rsidRPr="00431593" w14:paraId="20166D2F" w14:textId="77777777" w:rsidTr="001C74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50"/>
        </w:trPr>
        <w:tc>
          <w:tcPr>
            <w:tcW w:w="420" w:type="dxa"/>
            <w:tcBorders>
              <w:top w:val="single" w:sz="4" w:space="0" w:color="auto"/>
              <w:left w:val="single" w:sz="4" w:space="0" w:color="auto"/>
              <w:bottom w:val="single" w:sz="4" w:space="0" w:color="auto"/>
              <w:right w:val="single" w:sz="4" w:space="0" w:color="auto"/>
            </w:tcBorders>
          </w:tcPr>
          <w:p w14:paraId="5002E584" w14:textId="77777777" w:rsidR="00F8606B" w:rsidRPr="00431593" w:rsidRDefault="00F8606B" w:rsidP="001C74CB">
            <w:pPr>
              <w:widowControl w:val="0"/>
              <w:overflowPunct w:val="0"/>
              <w:autoSpaceDE w:val="0"/>
              <w:autoSpaceDN w:val="0"/>
              <w:adjustRightInd w:val="0"/>
              <w:jc w:val="center"/>
              <w:textAlignment w:val="baseline"/>
              <w:rPr>
                <w:rFonts w:ascii="Greycliff CF" w:hAnsi="Greycliff CF" w:cs="Calibri"/>
                <w:sz w:val="20"/>
                <w:szCs w:val="20"/>
              </w:rPr>
            </w:pPr>
            <w:r w:rsidRPr="00431593">
              <w:rPr>
                <w:rFonts w:ascii="Segoe UI Symbol" w:eastAsia="MS Gothic" w:hAnsi="Segoe UI Symbol" w:cs="Segoe UI Symbol"/>
                <w:sz w:val="20"/>
                <w:szCs w:val="20"/>
              </w:rPr>
              <w:t>☐</w:t>
            </w:r>
          </w:p>
        </w:tc>
        <w:tc>
          <w:tcPr>
            <w:tcW w:w="4166" w:type="dxa"/>
            <w:gridSpan w:val="3"/>
            <w:tcBorders>
              <w:top w:val="single" w:sz="4" w:space="0" w:color="auto"/>
              <w:left w:val="single" w:sz="4" w:space="0" w:color="auto"/>
              <w:bottom w:val="single" w:sz="4" w:space="0" w:color="auto"/>
              <w:right w:val="single" w:sz="4" w:space="0" w:color="auto"/>
            </w:tcBorders>
          </w:tcPr>
          <w:p w14:paraId="1A2BEB85" w14:textId="77777777" w:rsidR="00F8606B" w:rsidRPr="0091439D" w:rsidRDefault="00F8606B" w:rsidP="001C74CB">
            <w:pPr>
              <w:widowControl w:val="0"/>
              <w:overflowPunct w:val="0"/>
              <w:autoSpaceDE w:val="0"/>
              <w:autoSpaceDN w:val="0"/>
              <w:adjustRightInd w:val="0"/>
              <w:textAlignment w:val="baseline"/>
              <w:rPr>
                <w:rFonts w:ascii="Greycliff CF" w:hAnsi="Greycliff CF" w:cs="Calibri"/>
                <w:sz w:val="18"/>
                <w:szCs w:val="18"/>
              </w:rPr>
            </w:pPr>
            <w:r w:rsidRPr="0091439D">
              <w:rPr>
                <w:rFonts w:ascii="Greycliff CF" w:hAnsi="Greycliff CF" w:cs="Calibri"/>
                <w:sz w:val="18"/>
                <w:szCs w:val="18"/>
              </w:rPr>
              <w:t>Consumer Loans—Unsecured (740):</w:t>
            </w:r>
          </w:p>
        </w:tc>
        <w:tc>
          <w:tcPr>
            <w:tcW w:w="6210" w:type="dxa"/>
            <w:gridSpan w:val="7"/>
            <w:vMerge/>
          </w:tcPr>
          <w:p w14:paraId="21F71CBE" w14:textId="77777777" w:rsidR="00F8606B" w:rsidRPr="00431593" w:rsidRDefault="00F8606B" w:rsidP="001C74CB">
            <w:pPr>
              <w:jc w:val="center"/>
              <w:rPr>
                <w:rFonts w:ascii="Greycliff CF" w:hAnsi="Greycliff CF"/>
              </w:rPr>
            </w:pPr>
          </w:p>
        </w:tc>
      </w:tr>
      <w:tr w:rsidR="00F8606B" w:rsidRPr="00431593" w14:paraId="4596410A" w14:textId="77777777" w:rsidTr="001C74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50"/>
        </w:trPr>
        <w:tc>
          <w:tcPr>
            <w:tcW w:w="420" w:type="dxa"/>
            <w:tcBorders>
              <w:top w:val="single" w:sz="4" w:space="0" w:color="auto"/>
              <w:left w:val="single" w:sz="4" w:space="0" w:color="auto"/>
              <w:bottom w:val="single" w:sz="4" w:space="0" w:color="auto"/>
              <w:right w:val="single" w:sz="4" w:space="0" w:color="auto"/>
            </w:tcBorders>
          </w:tcPr>
          <w:p w14:paraId="1767547B" w14:textId="77777777" w:rsidR="00F8606B" w:rsidRPr="00431593" w:rsidRDefault="00F8606B" w:rsidP="001C74CB">
            <w:pPr>
              <w:widowControl w:val="0"/>
              <w:overflowPunct w:val="0"/>
              <w:autoSpaceDE w:val="0"/>
              <w:autoSpaceDN w:val="0"/>
              <w:adjustRightInd w:val="0"/>
              <w:jc w:val="center"/>
              <w:textAlignment w:val="baseline"/>
              <w:rPr>
                <w:rFonts w:ascii="Greycliff CF" w:hAnsi="Greycliff CF" w:cs="Calibri"/>
                <w:sz w:val="20"/>
                <w:szCs w:val="20"/>
              </w:rPr>
            </w:pPr>
            <w:r w:rsidRPr="00431593">
              <w:rPr>
                <w:rFonts w:ascii="Segoe UI Symbol" w:eastAsia="MS Gothic" w:hAnsi="Segoe UI Symbol" w:cs="Segoe UI Symbol"/>
                <w:sz w:val="20"/>
                <w:szCs w:val="20"/>
              </w:rPr>
              <w:t>☐</w:t>
            </w:r>
          </w:p>
        </w:tc>
        <w:tc>
          <w:tcPr>
            <w:tcW w:w="4166" w:type="dxa"/>
            <w:gridSpan w:val="3"/>
            <w:tcBorders>
              <w:top w:val="single" w:sz="4" w:space="0" w:color="auto"/>
              <w:left w:val="single" w:sz="4" w:space="0" w:color="auto"/>
              <w:bottom w:val="single" w:sz="4" w:space="0" w:color="auto"/>
              <w:right w:val="single" w:sz="4" w:space="0" w:color="auto"/>
            </w:tcBorders>
          </w:tcPr>
          <w:p w14:paraId="7220B332" w14:textId="77777777" w:rsidR="00F8606B" w:rsidRPr="0091439D" w:rsidRDefault="00F8606B" w:rsidP="001C74CB">
            <w:pPr>
              <w:widowControl w:val="0"/>
              <w:overflowPunct w:val="0"/>
              <w:autoSpaceDE w:val="0"/>
              <w:autoSpaceDN w:val="0"/>
              <w:adjustRightInd w:val="0"/>
              <w:textAlignment w:val="baseline"/>
              <w:rPr>
                <w:rFonts w:ascii="Greycliff CF" w:hAnsi="Greycliff CF" w:cs="Calibri"/>
                <w:sz w:val="18"/>
                <w:szCs w:val="18"/>
              </w:rPr>
            </w:pPr>
            <w:r w:rsidRPr="0091439D">
              <w:rPr>
                <w:rFonts w:ascii="Greycliff CF" w:hAnsi="Greycliff CF" w:cs="Calibri"/>
                <w:sz w:val="18"/>
                <w:szCs w:val="18"/>
              </w:rPr>
              <w:t>Home Equity Loans or Lines (760):</w:t>
            </w:r>
          </w:p>
        </w:tc>
        <w:tc>
          <w:tcPr>
            <w:tcW w:w="6210" w:type="dxa"/>
            <w:gridSpan w:val="7"/>
            <w:vMerge/>
          </w:tcPr>
          <w:p w14:paraId="6B876E10" w14:textId="77777777" w:rsidR="00F8606B" w:rsidRPr="00431593" w:rsidRDefault="00F8606B" w:rsidP="001C74CB">
            <w:pPr>
              <w:jc w:val="center"/>
              <w:rPr>
                <w:rFonts w:ascii="Greycliff CF" w:hAnsi="Greycliff CF"/>
              </w:rPr>
            </w:pPr>
          </w:p>
        </w:tc>
      </w:tr>
      <w:tr w:rsidR="00F8606B" w:rsidRPr="00431593" w14:paraId="02B87D55" w14:textId="77777777" w:rsidTr="001C74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60"/>
        </w:trPr>
        <w:tc>
          <w:tcPr>
            <w:tcW w:w="420" w:type="dxa"/>
            <w:tcBorders>
              <w:top w:val="single" w:sz="4" w:space="0" w:color="auto"/>
              <w:left w:val="single" w:sz="4" w:space="0" w:color="auto"/>
              <w:bottom w:val="single" w:sz="4" w:space="0" w:color="auto"/>
              <w:right w:val="single" w:sz="4" w:space="0" w:color="auto"/>
            </w:tcBorders>
          </w:tcPr>
          <w:p w14:paraId="304A05C2" w14:textId="77777777" w:rsidR="00F8606B" w:rsidRPr="00431593" w:rsidRDefault="00F8606B" w:rsidP="001C74CB">
            <w:pPr>
              <w:widowControl w:val="0"/>
              <w:overflowPunct w:val="0"/>
              <w:autoSpaceDE w:val="0"/>
              <w:autoSpaceDN w:val="0"/>
              <w:adjustRightInd w:val="0"/>
              <w:jc w:val="center"/>
              <w:textAlignment w:val="baseline"/>
              <w:rPr>
                <w:rFonts w:ascii="Greycliff CF" w:hAnsi="Greycliff CF" w:cs="Calibri"/>
                <w:sz w:val="20"/>
                <w:szCs w:val="20"/>
              </w:rPr>
            </w:pPr>
            <w:r w:rsidRPr="00431593">
              <w:rPr>
                <w:rFonts w:ascii="Segoe UI Symbol" w:eastAsia="MS Gothic" w:hAnsi="Segoe UI Symbol" w:cs="Segoe UI Symbol"/>
                <w:sz w:val="20"/>
                <w:szCs w:val="20"/>
              </w:rPr>
              <w:t>☐</w:t>
            </w:r>
          </w:p>
        </w:tc>
        <w:tc>
          <w:tcPr>
            <w:tcW w:w="4166" w:type="dxa"/>
            <w:gridSpan w:val="3"/>
            <w:tcBorders>
              <w:top w:val="single" w:sz="4" w:space="0" w:color="auto"/>
              <w:left w:val="single" w:sz="4" w:space="0" w:color="auto"/>
              <w:bottom w:val="single" w:sz="4" w:space="0" w:color="auto"/>
              <w:right w:val="single" w:sz="4" w:space="0" w:color="auto"/>
            </w:tcBorders>
          </w:tcPr>
          <w:p w14:paraId="22CBB740" w14:textId="77777777" w:rsidR="00F8606B" w:rsidRPr="0091439D" w:rsidRDefault="00F8606B" w:rsidP="001C74CB">
            <w:pPr>
              <w:widowControl w:val="0"/>
              <w:overflowPunct w:val="0"/>
              <w:autoSpaceDE w:val="0"/>
              <w:autoSpaceDN w:val="0"/>
              <w:adjustRightInd w:val="0"/>
              <w:textAlignment w:val="baseline"/>
              <w:rPr>
                <w:rFonts w:ascii="Greycliff CF" w:hAnsi="Greycliff CF" w:cs="Calibri"/>
                <w:sz w:val="18"/>
                <w:szCs w:val="18"/>
              </w:rPr>
            </w:pPr>
            <w:r w:rsidRPr="0091439D">
              <w:rPr>
                <w:rFonts w:ascii="Greycliff CF" w:hAnsi="Greycliff CF" w:cs="Calibri"/>
                <w:sz w:val="18"/>
                <w:szCs w:val="18"/>
              </w:rPr>
              <w:t>Mortgage 1-4 Family Loans (750):</w:t>
            </w:r>
          </w:p>
        </w:tc>
        <w:tc>
          <w:tcPr>
            <w:tcW w:w="6210" w:type="dxa"/>
            <w:gridSpan w:val="7"/>
            <w:vMerge/>
          </w:tcPr>
          <w:p w14:paraId="7C41C892" w14:textId="77777777" w:rsidR="00F8606B" w:rsidRPr="00431593" w:rsidRDefault="00F8606B" w:rsidP="001C74CB">
            <w:pPr>
              <w:jc w:val="center"/>
              <w:rPr>
                <w:rFonts w:ascii="Greycliff CF" w:hAnsi="Greycliff CF"/>
              </w:rPr>
            </w:pPr>
          </w:p>
        </w:tc>
      </w:tr>
      <w:tr w:rsidR="00F8606B" w:rsidRPr="00431593" w14:paraId="1483E0D1" w14:textId="77777777" w:rsidTr="001C74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60"/>
        </w:trPr>
        <w:tc>
          <w:tcPr>
            <w:tcW w:w="420" w:type="dxa"/>
            <w:tcBorders>
              <w:top w:val="single" w:sz="4" w:space="0" w:color="auto"/>
              <w:left w:val="single" w:sz="4" w:space="0" w:color="auto"/>
              <w:bottom w:val="single" w:sz="4" w:space="0" w:color="auto"/>
              <w:right w:val="single" w:sz="4" w:space="0" w:color="auto"/>
            </w:tcBorders>
          </w:tcPr>
          <w:p w14:paraId="7AACD5C1" w14:textId="77777777" w:rsidR="00F8606B" w:rsidRPr="00431593" w:rsidRDefault="00F8606B" w:rsidP="001C74CB">
            <w:pPr>
              <w:widowControl w:val="0"/>
              <w:overflowPunct w:val="0"/>
              <w:autoSpaceDE w:val="0"/>
              <w:autoSpaceDN w:val="0"/>
              <w:adjustRightInd w:val="0"/>
              <w:jc w:val="center"/>
              <w:textAlignment w:val="baseline"/>
              <w:rPr>
                <w:rFonts w:ascii="Greycliff CF" w:hAnsi="Greycliff CF" w:cs="Calibri"/>
                <w:sz w:val="20"/>
                <w:szCs w:val="20"/>
              </w:rPr>
            </w:pPr>
            <w:r w:rsidRPr="00431593">
              <w:rPr>
                <w:rFonts w:ascii="Segoe UI Symbol" w:eastAsia="MS Gothic" w:hAnsi="Segoe UI Symbol" w:cs="Segoe UI Symbol"/>
                <w:sz w:val="20"/>
                <w:szCs w:val="20"/>
              </w:rPr>
              <w:t>☐</w:t>
            </w:r>
          </w:p>
        </w:tc>
        <w:tc>
          <w:tcPr>
            <w:tcW w:w="4166" w:type="dxa"/>
            <w:gridSpan w:val="3"/>
            <w:tcBorders>
              <w:top w:val="single" w:sz="4" w:space="0" w:color="auto"/>
              <w:left w:val="single" w:sz="4" w:space="0" w:color="auto"/>
              <w:bottom w:val="single" w:sz="4" w:space="0" w:color="auto"/>
              <w:right w:val="single" w:sz="4" w:space="0" w:color="auto"/>
            </w:tcBorders>
          </w:tcPr>
          <w:p w14:paraId="53914FF1" w14:textId="77777777" w:rsidR="00F8606B" w:rsidRPr="0091439D" w:rsidRDefault="00F8606B" w:rsidP="001C74CB">
            <w:pPr>
              <w:widowControl w:val="0"/>
              <w:overflowPunct w:val="0"/>
              <w:autoSpaceDE w:val="0"/>
              <w:autoSpaceDN w:val="0"/>
              <w:adjustRightInd w:val="0"/>
              <w:textAlignment w:val="baseline"/>
              <w:rPr>
                <w:rFonts w:ascii="Greycliff CF" w:hAnsi="Greycliff CF" w:cs="Calibri"/>
                <w:sz w:val="18"/>
                <w:szCs w:val="18"/>
              </w:rPr>
            </w:pPr>
            <w:r w:rsidRPr="0091439D">
              <w:rPr>
                <w:rFonts w:ascii="Greycliff CF" w:hAnsi="Greycliff CF" w:cs="Calibri"/>
                <w:sz w:val="18"/>
                <w:szCs w:val="18"/>
              </w:rPr>
              <w:t>Multifamily 5+ Mortgage Loans (780):</w:t>
            </w:r>
          </w:p>
        </w:tc>
        <w:tc>
          <w:tcPr>
            <w:tcW w:w="6210" w:type="dxa"/>
            <w:gridSpan w:val="7"/>
            <w:vMerge/>
          </w:tcPr>
          <w:p w14:paraId="08B4A0A7" w14:textId="77777777" w:rsidR="00F8606B" w:rsidRPr="00431593" w:rsidRDefault="00F8606B" w:rsidP="001C74CB">
            <w:pPr>
              <w:jc w:val="center"/>
              <w:rPr>
                <w:rFonts w:ascii="Greycliff CF" w:hAnsi="Greycliff CF"/>
              </w:rPr>
            </w:pPr>
          </w:p>
        </w:tc>
      </w:tr>
      <w:tr w:rsidR="00F8606B" w:rsidRPr="00431593" w14:paraId="09C929C0" w14:textId="77777777" w:rsidTr="001C74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
        </w:trPr>
        <w:tc>
          <w:tcPr>
            <w:tcW w:w="420" w:type="dxa"/>
            <w:tcBorders>
              <w:top w:val="single" w:sz="4" w:space="0" w:color="auto"/>
              <w:left w:val="single" w:sz="4" w:space="0" w:color="auto"/>
              <w:bottom w:val="single" w:sz="4" w:space="0" w:color="auto"/>
              <w:right w:val="single" w:sz="4" w:space="0" w:color="auto"/>
            </w:tcBorders>
          </w:tcPr>
          <w:p w14:paraId="2254639B" w14:textId="77777777" w:rsidR="00F8606B" w:rsidRPr="00431593" w:rsidRDefault="00F8606B" w:rsidP="001C74CB">
            <w:pPr>
              <w:widowControl w:val="0"/>
              <w:overflowPunct w:val="0"/>
              <w:autoSpaceDE w:val="0"/>
              <w:autoSpaceDN w:val="0"/>
              <w:adjustRightInd w:val="0"/>
              <w:jc w:val="center"/>
              <w:textAlignment w:val="baseline"/>
              <w:rPr>
                <w:rFonts w:ascii="Greycliff CF" w:hAnsi="Greycliff CF" w:cs="Calibri"/>
                <w:sz w:val="20"/>
                <w:szCs w:val="20"/>
              </w:rPr>
            </w:pPr>
            <w:r w:rsidRPr="00431593">
              <w:rPr>
                <w:rFonts w:ascii="Segoe UI Symbol" w:eastAsia="MS Gothic" w:hAnsi="Segoe UI Symbol" w:cs="Segoe UI Symbol"/>
                <w:sz w:val="20"/>
                <w:szCs w:val="20"/>
              </w:rPr>
              <w:t>☐</w:t>
            </w:r>
          </w:p>
        </w:tc>
        <w:tc>
          <w:tcPr>
            <w:tcW w:w="4166" w:type="dxa"/>
            <w:gridSpan w:val="3"/>
            <w:tcBorders>
              <w:top w:val="single" w:sz="4" w:space="0" w:color="auto"/>
              <w:left w:val="single" w:sz="4" w:space="0" w:color="auto"/>
              <w:bottom w:val="single" w:sz="4" w:space="0" w:color="auto"/>
              <w:right w:val="single" w:sz="4" w:space="0" w:color="auto"/>
            </w:tcBorders>
          </w:tcPr>
          <w:p w14:paraId="1A7DF532" w14:textId="77777777" w:rsidR="00F8606B" w:rsidRPr="0091439D" w:rsidRDefault="00F8606B" w:rsidP="001C74CB">
            <w:pPr>
              <w:widowControl w:val="0"/>
              <w:overflowPunct w:val="0"/>
              <w:autoSpaceDE w:val="0"/>
              <w:autoSpaceDN w:val="0"/>
              <w:adjustRightInd w:val="0"/>
              <w:ind w:right="144"/>
              <w:textAlignment w:val="baseline"/>
              <w:rPr>
                <w:rFonts w:ascii="Greycliff CF" w:hAnsi="Greycliff CF" w:cs="Calibri"/>
                <w:sz w:val="18"/>
                <w:szCs w:val="18"/>
              </w:rPr>
            </w:pPr>
            <w:r w:rsidRPr="0091439D">
              <w:rPr>
                <w:rFonts w:ascii="Greycliff CF" w:hAnsi="Greycliff CF" w:cs="Calibri"/>
                <w:sz w:val="18"/>
                <w:szCs w:val="18"/>
              </w:rPr>
              <w:t>Municipalities Loans (550):</w:t>
            </w:r>
          </w:p>
        </w:tc>
        <w:tc>
          <w:tcPr>
            <w:tcW w:w="6210" w:type="dxa"/>
            <w:gridSpan w:val="7"/>
            <w:vMerge/>
          </w:tcPr>
          <w:p w14:paraId="6D34485E" w14:textId="77777777" w:rsidR="00F8606B" w:rsidRPr="00431593" w:rsidRDefault="00F8606B" w:rsidP="001C74CB">
            <w:pPr>
              <w:jc w:val="center"/>
              <w:rPr>
                <w:rFonts w:ascii="Greycliff CF" w:hAnsi="Greycliff CF"/>
              </w:rPr>
            </w:pPr>
          </w:p>
        </w:tc>
      </w:tr>
      <w:tr w:rsidR="00F8606B" w:rsidRPr="00431593" w14:paraId="5F2F11B3" w14:textId="77777777" w:rsidTr="001C74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50"/>
        </w:trPr>
        <w:tc>
          <w:tcPr>
            <w:tcW w:w="420" w:type="dxa"/>
            <w:tcBorders>
              <w:top w:val="single" w:sz="4" w:space="0" w:color="auto"/>
              <w:left w:val="single" w:sz="4" w:space="0" w:color="auto"/>
              <w:bottom w:val="single" w:sz="4" w:space="0" w:color="auto"/>
              <w:right w:val="single" w:sz="4" w:space="0" w:color="auto"/>
            </w:tcBorders>
          </w:tcPr>
          <w:p w14:paraId="055357F0" w14:textId="77777777" w:rsidR="00F8606B" w:rsidRPr="00431593" w:rsidRDefault="00F8606B" w:rsidP="001C74CB">
            <w:pPr>
              <w:widowControl w:val="0"/>
              <w:overflowPunct w:val="0"/>
              <w:autoSpaceDE w:val="0"/>
              <w:autoSpaceDN w:val="0"/>
              <w:adjustRightInd w:val="0"/>
              <w:jc w:val="center"/>
              <w:textAlignment w:val="baseline"/>
              <w:rPr>
                <w:rFonts w:ascii="Greycliff CF" w:hAnsi="Greycliff CF" w:cs="Calibri"/>
                <w:sz w:val="20"/>
                <w:szCs w:val="20"/>
              </w:rPr>
            </w:pPr>
            <w:r w:rsidRPr="00431593">
              <w:rPr>
                <w:rFonts w:ascii="Segoe UI Symbol" w:eastAsia="MS Gothic" w:hAnsi="Segoe UI Symbol" w:cs="Segoe UI Symbol"/>
                <w:sz w:val="20"/>
                <w:szCs w:val="20"/>
              </w:rPr>
              <w:t>☐</w:t>
            </w:r>
          </w:p>
        </w:tc>
        <w:tc>
          <w:tcPr>
            <w:tcW w:w="4166" w:type="dxa"/>
            <w:gridSpan w:val="3"/>
            <w:tcBorders>
              <w:top w:val="single" w:sz="4" w:space="0" w:color="auto"/>
              <w:left w:val="single" w:sz="4" w:space="0" w:color="auto"/>
              <w:bottom w:val="single" w:sz="4" w:space="0" w:color="auto"/>
              <w:right w:val="single" w:sz="4" w:space="0" w:color="auto"/>
            </w:tcBorders>
          </w:tcPr>
          <w:p w14:paraId="6961339A" w14:textId="77777777" w:rsidR="00F8606B" w:rsidRPr="0091439D" w:rsidRDefault="00F8606B" w:rsidP="001C74CB">
            <w:pPr>
              <w:widowControl w:val="0"/>
              <w:overflowPunct w:val="0"/>
              <w:autoSpaceDE w:val="0"/>
              <w:autoSpaceDN w:val="0"/>
              <w:adjustRightInd w:val="0"/>
              <w:textAlignment w:val="baseline"/>
              <w:rPr>
                <w:rFonts w:ascii="Greycliff CF" w:hAnsi="Greycliff CF" w:cs="Calibri"/>
                <w:sz w:val="18"/>
                <w:szCs w:val="18"/>
              </w:rPr>
            </w:pPr>
            <w:r w:rsidRPr="0091439D">
              <w:rPr>
                <w:rFonts w:ascii="Greycliff CF" w:hAnsi="Greycliff CF" w:cs="Calibri"/>
                <w:sz w:val="18"/>
                <w:szCs w:val="18"/>
              </w:rPr>
              <w:t>Owner Occupied CRE (780):</w:t>
            </w:r>
          </w:p>
        </w:tc>
        <w:tc>
          <w:tcPr>
            <w:tcW w:w="6210" w:type="dxa"/>
            <w:gridSpan w:val="7"/>
            <w:vMerge/>
          </w:tcPr>
          <w:p w14:paraId="51059B99" w14:textId="77777777" w:rsidR="00F8606B" w:rsidRPr="00431593" w:rsidRDefault="00F8606B" w:rsidP="001C74CB">
            <w:pPr>
              <w:jc w:val="center"/>
              <w:rPr>
                <w:rFonts w:ascii="Greycliff CF" w:hAnsi="Greycliff CF"/>
              </w:rPr>
            </w:pPr>
          </w:p>
        </w:tc>
      </w:tr>
      <w:tr w:rsidR="00F8606B" w:rsidRPr="00431593" w14:paraId="49B6109F" w14:textId="77777777" w:rsidTr="001C74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60"/>
        </w:trPr>
        <w:tc>
          <w:tcPr>
            <w:tcW w:w="420" w:type="dxa"/>
            <w:tcBorders>
              <w:top w:val="single" w:sz="4" w:space="0" w:color="auto"/>
              <w:left w:val="single" w:sz="4" w:space="0" w:color="auto"/>
              <w:bottom w:val="single" w:sz="4" w:space="0" w:color="auto"/>
              <w:right w:val="single" w:sz="4" w:space="0" w:color="auto"/>
            </w:tcBorders>
          </w:tcPr>
          <w:p w14:paraId="2BC6E70E" w14:textId="77777777" w:rsidR="00F8606B" w:rsidRPr="00431593" w:rsidRDefault="00F8606B" w:rsidP="001C74CB">
            <w:pPr>
              <w:widowControl w:val="0"/>
              <w:overflowPunct w:val="0"/>
              <w:autoSpaceDE w:val="0"/>
              <w:autoSpaceDN w:val="0"/>
              <w:adjustRightInd w:val="0"/>
              <w:jc w:val="center"/>
              <w:textAlignment w:val="baseline"/>
              <w:rPr>
                <w:rFonts w:ascii="Greycliff CF" w:hAnsi="Greycliff CF" w:cs="Calibri"/>
                <w:sz w:val="20"/>
                <w:szCs w:val="20"/>
              </w:rPr>
            </w:pPr>
            <w:r w:rsidRPr="00431593">
              <w:rPr>
                <w:rFonts w:ascii="Segoe UI Symbol" w:eastAsia="MS Gothic" w:hAnsi="Segoe UI Symbol" w:cs="Segoe UI Symbol"/>
                <w:sz w:val="20"/>
                <w:szCs w:val="20"/>
              </w:rPr>
              <w:t>☐</w:t>
            </w:r>
          </w:p>
        </w:tc>
        <w:tc>
          <w:tcPr>
            <w:tcW w:w="4166" w:type="dxa"/>
            <w:gridSpan w:val="3"/>
            <w:tcBorders>
              <w:top w:val="single" w:sz="4" w:space="0" w:color="auto"/>
              <w:left w:val="single" w:sz="4" w:space="0" w:color="auto"/>
              <w:bottom w:val="single" w:sz="4" w:space="0" w:color="auto"/>
              <w:right w:val="single" w:sz="4" w:space="0" w:color="auto"/>
            </w:tcBorders>
          </w:tcPr>
          <w:p w14:paraId="089AD490" w14:textId="77777777" w:rsidR="00F8606B" w:rsidRPr="0091439D" w:rsidRDefault="00F8606B" w:rsidP="001C74CB">
            <w:pPr>
              <w:widowControl w:val="0"/>
              <w:overflowPunct w:val="0"/>
              <w:autoSpaceDE w:val="0"/>
              <w:autoSpaceDN w:val="0"/>
              <w:adjustRightInd w:val="0"/>
              <w:textAlignment w:val="baseline"/>
              <w:rPr>
                <w:rFonts w:ascii="Greycliff CF" w:hAnsi="Greycliff CF" w:cs="Calibri"/>
                <w:sz w:val="18"/>
                <w:szCs w:val="18"/>
              </w:rPr>
            </w:pPr>
            <w:r w:rsidRPr="0091439D">
              <w:rPr>
                <w:rFonts w:ascii="Greycliff CF" w:hAnsi="Greycliff CF" w:cs="Calibri"/>
                <w:sz w:val="18"/>
                <w:szCs w:val="18"/>
              </w:rPr>
              <w:t>Raw Land Loans (791)</w:t>
            </w:r>
            <w:r w:rsidRPr="0091439D">
              <w:rPr>
                <w:rFonts w:ascii="Greycliff CF" w:hAnsi="Greycliff CF" w:cs="Calibri"/>
                <w:sz w:val="18"/>
                <w:szCs w:val="18"/>
                <w:vertAlign w:val="superscript"/>
              </w:rPr>
              <w:footnoteReference w:id="3"/>
            </w:r>
            <w:r w:rsidRPr="0091439D">
              <w:rPr>
                <w:rFonts w:ascii="Greycliff CF" w:hAnsi="Greycliff CF" w:cs="Calibri"/>
                <w:sz w:val="18"/>
                <w:szCs w:val="18"/>
              </w:rPr>
              <w:t>:</w:t>
            </w:r>
          </w:p>
        </w:tc>
        <w:tc>
          <w:tcPr>
            <w:tcW w:w="6210" w:type="dxa"/>
            <w:gridSpan w:val="7"/>
            <w:vMerge/>
          </w:tcPr>
          <w:p w14:paraId="36D94EF0" w14:textId="77777777" w:rsidR="00F8606B" w:rsidRPr="00431593" w:rsidRDefault="00F8606B" w:rsidP="001C74CB">
            <w:pPr>
              <w:jc w:val="center"/>
              <w:rPr>
                <w:rFonts w:ascii="Greycliff CF" w:hAnsi="Greycliff CF"/>
              </w:rPr>
            </w:pPr>
          </w:p>
        </w:tc>
      </w:tr>
      <w:tr w:rsidR="00F8606B" w:rsidRPr="00431593" w14:paraId="66427115" w14:textId="77777777" w:rsidTr="001C74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50"/>
        </w:trPr>
        <w:tc>
          <w:tcPr>
            <w:tcW w:w="420" w:type="dxa"/>
            <w:tcBorders>
              <w:top w:val="single" w:sz="4" w:space="0" w:color="auto"/>
              <w:left w:val="single" w:sz="4" w:space="0" w:color="auto"/>
              <w:bottom w:val="single" w:sz="4" w:space="0" w:color="auto"/>
              <w:right w:val="single" w:sz="4" w:space="0" w:color="auto"/>
            </w:tcBorders>
          </w:tcPr>
          <w:p w14:paraId="68A88FE2" w14:textId="77777777" w:rsidR="00F8606B" w:rsidRPr="00431593" w:rsidRDefault="00F8606B" w:rsidP="001C74CB">
            <w:pPr>
              <w:widowControl w:val="0"/>
              <w:overflowPunct w:val="0"/>
              <w:autoSpaceDE w:val="0"/>
              <w:autoSpaceDN w:val="0"/>
              <w:adjustRightInd w:val="0"/>
              <w:jc w:val="center"/>
              <w:textAlignment w:val="baseline"/>
              <w:rPr>
                <w:rFonts w:ascii="Greycliff CF" w:hAnsi="Greycliff CF" w:cs="Calibri"/>
                <w:sz w:val="20"/>
                <w:szCs w:val="20"/>
              </w:rPr>
            </w:pPr>
            <w:r w:rsidRPr="00431593">
              <w:rPr>
                <w:rFonts w:ascii="Segoe UI Symbol" w:eastAsia="MS Gothic" w:hAnsi="Segoe UI Symbol" w:cs="Segoe UI Symbol"/>
                <w:sz w:val="20"/>
                <w:szCs w:val="20"/>
              </w:rPr>
              <w:lastRenderedPageBreak/>
              <w:t>☐</w:t>
            </w:r>
          </w:p>
        </w:tc>
        <w:tc>
          <w:tcPr>
            <w:tcW w:w="4166" w:type="dxa"/>
            <w:gridSpan w:val="3"/>
            <w:tcBorders>
              <w:top w:val="single" w:sz="4" w:space="0" w:color="auto"/>
              <w:left w:val="single" w:sz="4" w:space="0" w:color="auto"/>
              <w:bottom w:val="single" w:sz="4" w:space="0" w:color="auto"/>
              <w:right w:val="single" w:sz="4" w:space="0" w:color="auto"/>
            </w:tcBorders>
          </w:tcPr>
          <w:p w14:paraId="25A4AF10" w14:textId="77777777" w:rsidR="00F8606B" w:rsidRPr="0091439D" w:rsidRDefault="00F8606B" w:rsidP="001C74CB">
            <w:pPr>
              <w:widowControl w:val="0"/>
              <w:overflowPunct w:val="0"/>
              <w:autoSpaceDE w:val="0"/>
              <w:autoSpaceDN w:val="0"/>
              <w:adjustRightInd w:val="0"/>
              <w:ind w:right="144"/>
              <w:textAlignment w:val="baseline"/>
              <w:rPr>
                <w:rFonts w:ascii="Greycliff CF" w:hAnsi="Greycliff CF" w:cs="Calibri"/>
                <w:sz w:val="18"/>
                <w:szCs w:val="18"/>
              </w:rPr>
            </w:pPr>
            <w:r w:rsidRPr="0091439D">
              <w:rPr>
                <w:rFonts w:ascii="Greycliff CF" w:hAnsi="Greycliff CF" w:cs="Calibri"/>
                <w:sz w:val="18"/>
                <w:szCs w:val="18"/>
              </w:rPr>
              <w:t>Student Loans (744):</w:t>
            </w:r>
          </w:p>
        </w:tc>
        <w:tc>
          <w:tcPr>
            <w:tcW w:w="6210" w:type="dxa"/>
            <w:gridSpan w:val="7"/>
            <w:vMerge/>
          </w:tcPr>
          <w:p w14:paraId="39DCCA1C" w14:textId="77777777" w:rsidR="00F8606B" w:rsidRPr="00431593" w:rsidRDefault="00F8606B" w:rsidP="001C74CB">
            <w:pPr>
              <w:jc w:val="center"/>
              <w:rPr>
                <w:rFonts w:ascii="Greycliff CF" w:hAnsi="Greycliff CF"/>
              </w:rPr>
            </w:pPr>
          </w:p>
        </w:tc>
      </w:tr>
      <w:tr w:rsidR="00F8606B" w:rsidRPr="00431593" w14:paraId="7075D259" w14:textId="77777777" w:rsidTr="001C74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60"/>
        </w:trPr>
        <w:tc>
          <w:tcPr>
            <w:tcW w:w="420" w:type="dxa"/>
            <w:tcBorders>
              <w:top w:val="single" w:sz="4" w:space="0" w:color="auto"/>
              <w:left w:val="single" w:sz="4" w:space="0" w:color="auto"/>
              <w:bottom w:val="single" w:sz="4" w:space="0" w:color="auto"/>
              <w:right w:val="single" w:sz="4" w:space="0" w:color="auto"/>
            </w:tcBorders>
          </w:tcPr>
          <w:p w14:paraId="1DF91576" w14:textId="77777777" w:rsidR="00F8606B" w:rsidRPr="00431593" w:rsidRDefault="00F8606B" w:rsidP="001C74CB">
            <w:pPr>
              <w:widowControl w:val="0"/>
              <w:overflowPunct w:val="0"/>
              <w:autoSpaceDE w:val="0"/>
              <w:autoSpaceDN w:val="0"/>
              <w:adjustRightInd w:val="0"/>
              <w:jc w:val="center"/>
              <w:textAlignment w:val="baseline"/>
              <w:rPr>
                <w:rFonts w:ascii="Greycliff CF" w:hAnsi="Greycliff CF" w:cs="Calibri"/>
                <w:sz w:val="20"/>
                <w:szCs w:val="20"/>
              </w:rPr>
            </w:pPr>
            <w:r w:rsidRPr="00431593">
              <w:rPr>
                <w:rFonts w:ascii="Segoe UI Symbol" w:eastAsia="MS Gothic" w:hAnsi="Segoe UI Symbol" w:cs="Segoe UI Symbol"/>
                <w:sz w:val="20"/>
                <w:szCs w:val="20"/>
              </w:rPr>
              <w:t>☐</w:t>
            </w:r>
          </w:p>
        </w:tc>
        <w:tc>
          <w:tcPr>
            <w:tcW w:w="4166" w:type="dxa"/>
            <w:gridSpan w:val="3"/>
            <w:tcBorders>
              <w:top w:val="single" w:sz="4" w:space="0" w:color="auto"/>
              <w:left w:val="single" w:sz="4" w:space="0" w:color="auto"/>
              <w:bottom w:val="single" w:sz="4" w:space="0" w:color="auto"/>
              <w:right w:val="single" w:sz="4" w:space="0" w:color="auto"/>
            </w:tcBorders>
          </w:tcPr>
          <w:p w14:paraId="77B919BE" w14:textId="77777777" w:rsidR="00F8606B" w:rsidRPr="0091439D" w:rsidRDefault="00F8606B" w:rsidP="001C74CB">
            <w:pPr>
              <w:widowControl w:val="0"/>
              <w:overflowPunct w:val="0"/>
              <w:autoSpaceDE w:val="0"/>
              <w:autoSpaceDN w:val="0"/>
              <w:adjustRightInd w:val="0"/>
              <w:ind w:right="144"/>
              <w:textAlignment w:val="baseline"/>
              <w:rPr>
                <w:rFonts w:ascii="Greycliff CF" w:hAnsi="Greycliff CF" w:cs="Calibri"/>
                <w:sz w:val="18"/>
                <w:szCs w:val="18"/>
              </w:rPr>
            </w:pPr>
            <w:r w:rsidRPr="0091439D">
              <w:rPr>
                <w:rFonts w:ascii="Greycliff CF" w:hAnsi="Greycliff CF" w:cs="Calibri"/>
                <w:sz w:val="18"/>
                <w:szCs w:val="18"/>
              </w:rPr>
              <w:t>US / US Agency Guaranteed Loans (</w:t>
            </w:r>
            <w:proofErr w:type="gramStart"/>
            <w:r w:rsidRPr="0091439D">
              <w:rPr>
                <w:rFonts w:ascii="Greycliff CF" w:hAnsi="Greycliff CF" w:cs="Calibri"/>
                <w:sz w:val="18"/>
                <w:szCs w:val="18"/>
              </w:rPr>
              <w:t>720 )</w:t>
            </w:r>
            <w:proofErr w:type="gramEnd"/>
            <w:r w:rsidRPr="0091439D">
              <w:rPr>
                <w:rFonts w:ascii="Greycliff CF" w:hAnsi="Greycliff CF" w:cs="Calibri"/>
                <w:sz w:val="18"/>
                <w:szCs w:val="18"/>
                <w:vertAlign w:val="superscript"/>
              </w:rPr>
              <w:footnoteReference w:id="4"/>
            </w:r>
            <w:r w:rsidRPr="0091439D">
              <w:rPr>
                <w:rFonts w:ascii="Greycliff CF" w:hAnsi="Greycliff CF" w:cs="Calibri"/>
                <w:sz w:val="18"/>
                <w:szCs w:val="18"/>
              </w:rPr>
              <w:t>:</w:t>
            </w:r>
          </w:p>
        </w:tc>
        <w:tc>
          <w:tcPr>
            <w:tcW w:w="6210" w:type="dxa"/>
            <w:gridSpan w:val="7"/>
            <w:vMerge/>
          </w:tcPr>
          <w:p w14:paraId="131D91FA" w14:textId="77777777" w:rsidR="00F8606B" w:rsidRPr="00431593" w:rsidRDefault="00F8606B" w:rsidP="001C74CB">
            <w:pPr>
              <w:jc w:val="center"/>
              <w:rPr>
                <w:rFonts w:ascii="Greycliff CF" w:hAnsi="Greycliff CF"/>
              </w:rPr>
            </w:pPr>
          </w:p>
        </w:tc>
      </w:tr>
      <w:tr w:rsidR="00F8606B" w14:paraId="54340143" w14:textId="77777777" w:rsidTr="001C74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60"/>
        </w:trPr>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tcPr>
          <w:p w14:paraId="731398D0" w14:textId="77777777" w:rsidR="00F8606B" w:rsidRDefault="00F8606B" w:rsidP="001C74CB">
            <w:pPr>
              <w:widowControl w:val="0"/>
              <w:overflowPunct w:val="0"/>
              <w:autoSpaceDE w:val="0"/>
              <w:autoSpaceDN w:val="0"/>
              <w:adjustRightInd w:val="0"/>
              <w:jc w:val="center"/>
              <w:textAlignment w:val="baseline"/>
              <w:rPr>
                <w:rFonts w:ascii="Greycliff CF" w:hAnsi="Greycliff CF" w:cs="Calibri"/>
                <w:sz w:val="20"/>
                <w:szCs w:val="20"/>
              </w:rPr>
            </w:pPr>
            <w:r w:rsidRPr="00F266E0">
              <w:rPr>
                <w:rFonts w:ascii="Segoe UI Symbol" w:hAnsi="Segoe UI Symbol" w:cs="Segoe UI Symbol"/>
              </w:rPr>
              <w:t>☐</w:t>
            </w:r>
          </w:p>
        </w:tc>
        <w:tc>
          <w:tcPr>
            <w:tcW w:w="416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1DA66C3" w14:textId="77777777" w:rsidR="00F8606B" w:rsidRPr="0091439D" w:rsidRDefault="00F8606B" w:rsidP="001C74CB">
            <w:pPr>
              <w:widowControl w:val="0"/>
              <w:overflowPunct w:val="0"/>
              <w:autoSpaceDE w:val="0"/>
              <w:autoSpaceDN w:val="0"/>
              <w:adjustRightInd w:val="0"/>
              <w:ind w:right="144"/>
              <w:textAlignment w:val="baseline"/>
              <w:rPr>
                <w:rFonts w:ascii="Greycliff CF" w:hAnsi="Greycliff CF" w:cs="Calibri"/>
                <w:sz w:val="18"/>
                <w:szCs w:val="18"/>
              </w:rPr>
            </w:pPr>
            <w:r w:rsidRPr="00A24C83">
              <w:rPr>
                <w:rFonts w:ascii="Greycliff CF" w:hAnsi="Greycliff CF" w:cstheme="minorHAnsi"/>
                <w:color w:val="000000"/>
                <w:sz w:val="18"/>
                <w:szCs w:val="18"/>
              </w:rPr>
              <w:t>Credit Card Receivables (842)</w:t>
            </w:r>
          </w:p>
        </w:tc>
        <w:tc>
          <w:tcPr>
            <w:tcW w:w="6210" w:type="dxa"/>
            <w:gridSpan w:val="7"/>
            <w:vMerge/>
          </w:tcPr>
          <w:p w14:paraId="42A522C7" w14:textId="77777777" w:rsidR="00F8606B" w:rsidRPr="00431593" w:rsidRDefault="00F8606B" w:rsidP="001C74CB">
            <w:pPr>
              <w:jc w:val="center"/>
              <w:rPr>
                <w:rFonts w:ascii="Greycliff CF" w:hAnsi="Greycliff CF"/>
              </w:rPr>
            </w:pPr>
          </w:p>
        </w:tc>
      </w:tr>
      <w:tr w:rsidR="00F8606B" w14:paraId="23AE4F79" w14:textId="77777777" w:rsidTr="001C74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60"/>
        </w:trPr>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tcPr>
          <w:p w14:paraId="6A21406D" w14:textId="77777777" w:rsidR="00F8606B" w:rsidRDefault="00F8606B" w:rsidP="001C74CB">
            <w:pPr>
              <w:widowControl w:val="0"/>
              <w:overflowPunct w:val="0"/>
              <w:autoSpaceDE w:val="0"/>
              <w:autoSpaceDN w:val="0"/>
              <w:adjustRightInd w:val="0"/>
              <w:jc w:val="center"/>
              <w:textAlignment w:val="baseline"/>
              <w:rPr>
                <w:rFonts w:ascii="Greycliff CF" w:hAnsi="Greycliff CF" w:cs="Calibri"/>
                <w:sz w:val="20"/>
                <w:szCs w:val="20"/>
              </w:rPr>
            </w:pPr>
            <w:r w:rsidRPr="0003000B">
              <w:rPr>
                <w:rFonts w:ascii="Segoe UI Symbol" w:hAnsi="Segoe UI Symbol" w:cs="Segoe UI Symbol"/>
                <w:sz w:val="18"/>
                <w:szCs w:val="18"/>
              </w:rPr>
              <w:t>☐</w:t>
            </w:r>
          </w:p>
        </w:tc>
        <w:tc>
          <w:tcPr>
            <w:tcW w:w="416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8B194AE" w14:textId="77777777" w:rsidR="00F8606B" w:rsidRPr="00431593" w:rsidRDefault="00F8606B" w:rsidP="001C74CB">
            <w:pPr>
              <w:widowControl w:val="0"/>
              <w:overflowPunct w:val="0"/>
              <w:autoSpaceDE w:val="0"/>
              <w:autoSpaceDN w:val="0"/>
              <w:adjustRightInd w:val="0"/>
              <w:ind w:right="144"/>
              <w:textAlignment w:val="baseline"/>
              <w:rPr>
                <w:rFonts w:ascii="Greycliff CF" w:hAnsi="Greycliff CF" w:cs="Calibri"/>
                <w:sz w:val="20"/>
                <w:szCs w:val="20"/>
              </w:rPr>
            </w:pPr>
            <w:r w:rsidRPr="0003000B">
              <w:rPr>
                <w:rFonts w:ascii="Greycliff CF" w:hAnsi="Greycliff CF"/>
                <w:sz w:val="18"/>
                <w:szCs w:val="18"/>
              </w:rPr>
              <w:t>Credit Card Receivables</w:t>
            </w:r>
            <w:r>
              <w:rPr>
                <w:rFonts w:ascii="Greycliff CF" w:hAnsi="Greycliff CF"/>
                <w:sz w:val="18"/>
                <w:szCs w:val="18"/>
              </w:rPr>
              <w:t xml:space="preserve"> - Subprime</w:t>
            </w:r>
            <w:r w:rsidRPr="0003000B">
              <w:rPr>
                <w:rFonts w:ascii="Greycliff CF" w:hAnsi="Greycliff CF"/>
                <w:sz w:val="18"/>
                <w:szCs w:val="18"/>
              </w:rPr>
              <w:t xml:space="preserve"> (84</w:t>
            </w:r>
            <w:r>
              <w:rPr>
                <w:rFonts w:ascii="Greycliff CF" w:hAnsi="Greycliff CF"/>
                <w:sz w:val="18"/>
                <w:szCs w:val="18"/>
              </w:rPr>
              <w:t>5</w:t>
            </w:r>
            <w:r w:rsidRPr="0003000B">
              <w:rPr>
                <w:rFonts w:ascii="Greycliff CF" w:hAnsi="Greycliff CF"/>
                <w:sz w:val="18"/>
                <w:szCs w:val="18"/>
              </w:rPr>
              <w:t>)</w:t>
            </w:r>
          </w:p>
        </w:tc>
        <w:tc>
          <w:tcPr>
            <w:tcW w:w="6210" w:type="dxa"/>
            <w:gridSpan w:val="7"/>
            <w:vMerge/>
          </w:tcPr>
          <w:p w14:paraId="6FA18D15" w14:textId="77777777" w:rsidR="00F8606B" w:rsidRPr="00431593" w:rsidRDefault="00F8606B" w:rsidP="001C74CB">
            <w:pPr>
              <w:jc w:val="center"/>
              <w:rPr>
                <w:rFonts w:ascii="Greycliff CF" w:hAnsi="Greycliff CF"/>
              </w:rPr>
            </w:pPr>
          </w:p>
        </w:tc>
      </w:tr>
    </w:tbl>
    <w:p w14:paraId="389C132A" w14:textId="77777777" w:rsidR="00BA797E" w:rsidRDefault="00BA797E" w:rsidP="005502AE">
      <w:pPr>
        <w:rPr>
          <w:rFonts w:ascii="Greycliff CF" w:hAnsi="Greycliff CF"/>
        </w:rPr>
      </w:pPr>
    </w:p>
    <w:p w14:paraId="1EF6A202" w14:textId="77777777" w:rsidR="005502AE" w:rsidRDefault="005502AE" w:rsidP="005502AE">
      <w:pPr>
        <w:rPr>
          <w:rFonts w:ascii="Greycliff CF" w:hAnsi="Greycliff CF"/>
        </w:rPr>
      </w:pPr>
    </w:p>
    <w:tbl>
      <w:tblPr>
        <w:tblW w:w="1118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6381"/>
        <w:gridCol w:w="274"/>
        <w:gridCol w:w="1509"/>
        <w:gridCol w:w="34"/>
        <w:gridCol w:w="6"/>
        <w:gridCol w:w="54"/>
        <w:gridCol w:w="1363"/>
        <w:gridCol w:w="6"/>
        <w:gridCol w:w="46"/>
        <w:gridCol w:w="1509"/>
        <w:gridCol w:w="6"/>
      </w:tblGrid>
      <w:tr w:rsidR="005502AE" w:rsidRPr="00431593" w14:paraId="79962D0C" w14:textId="77777777" w:rsidTr="001C74CB">
        <w:trPr>
          <w:cantSplit/>
          <w:trHeight w:val="200"/>
          <w:jc w:val="center"/>
        </w:trPr>
        <w:tc>
          <w:tcPr>
            <w:tcW w:w="11188" w:type="dxa"/>
            <w:gridSpan w:val="11"/>
            <w:tcBorders>
              <w:top w:val="single" w:sz="2" w:space="0" w:color="808080" w:themeColor="background1" w:themeShade="80"/>
              <w:bottom w:val="single" w:sz="2" w:space="0" w:color="808080" w:themeColor="background1" w:themeShade="80"/>
            </w:tcBorders>
            <w:shd w:val="clear" w:color="auto" w:fill="A6A6A6" w:themeFill="background1" w:themeFillShade="A6"/>
            <w:vAlign w:val="center"/>
          </w:tcPr>
          <w:p w14:paraId="57EB512E" w14:textId="77777777" w:rsidR="005502AE" w:rsidRPr="00431593" w:rsidRDefault="005502AE" w:rsidP="005502AE">
            <w:pPr>
              <w:pStyle w:val="Heading2"/>
              <w:jc w:val="left"/>
              <w:rPr>
                <w:rFonts w:ascii="Greycliff CF" w:hAnsi="Greycliff CF" w:cs="Arial"/>
                <w:sz w:val="20"/>
                <w:szCs w:val="20"/>
              </w:rPr>
            </w:pPr>
            <w:r w:rsidRPr="00431593">
              <w:rPr>
                <w:rFonts w:ascii="Greycliff CF" w:hAnsi="Greycliff CF" w:cs="Arial"/>
                <w:caps w:val="0"/>
                <w:sz w:val="20"/>
                <w:szCs w:val="20"/>
              </w:rPr>
              <w:t>Part III: Documentation and Perfection Overview</w:t>
            </w:r>
          </w:p>
        </w:tc>
      </w:tr>
      <w:tr w:rsidR="005502AE" w:rsidRPr="00431593" w14:paraId="4AC9AD13" w14:textId="77777777" w:rsidTr="001C74CB">
        <w:trPr>
          <w:gridAfter w:val="1"/>
          <w:wAfter w:w="6" w:type="dxa"/>
          <w:cantSplit/>
          <w:trHeight w:val="259"/>
          <w:jc w:val="center"/>
        </w:trPr>
        <w:tc>
          <w:tcPr>
            <w:tcW w:w="6655" w:type="dxa"/>
            <w:gridSpan w:val="2"/>
            <w:tcBorders>
              <w:top w:val="single" w:sz="2" w:space="0" w:color="808080" w:themeColor="background1" w:themeShade="80"/>
              <w:left w:val="single" w:sz="2" w:space="0" w:color="808080" w:themeColor="background1" w:themeShade="80"/>
              <w:bottom w:val="nil"/>
              <w:right w:val="nil"/>
            </w:tcBorders>
            <w:vAlign w:val="center"/>
          </w:tcPr>
          <w:p w14:paraId="114B0F50" w14:textId="77777777" w:rsidR="005502AE" w:rsidRPr="00431593" w:rsidRDefault="005502AE" w:rsidP="005502AE">
            <w:pPr>
              <w:pStyle w:val="ListParagraph"/>
              <w:numPr>
                <w:ilvl w:val="0"/>
                <w:numId w:val="37"/>
              </w:numPr>
              <w:rPr>
                <w:rFonts w:ascii="Greycliff CF" w:hAnsi="Greycliff CF" w:cs="Arial"/>
                <w:sz w:val="20"/>
                <w:szCs w:val="20"/>
              </w:rPr>
            </w:pPr>
            <w:r w:rsidRPr="00431593">
              <w:rPr>
                <w:rFonts w:ascii="Greycliff CF" w:hAnsi="Greycliff CF" w:cs="Arial"/>
                <w:sz w:val="20"/>
                <w:szCs w:val="20"/>
              </w:rPr>
              <w:t>Are documentation exceptions tracked (e.g., missing notes, insurance, etc.)?</w:t>
            </w:r>
          </w:p>
        </w:tc>
        <w:tc>
          <w:tcPr>
            <w:tcW w:w="1543" w:type="dxa"/>
            <w:gridSpan w:val="2"/>
            <w:tcBorders>
              <w:top w:val="single" w:sz="2" w:space="0" w:color="808080" w:themeColor="background1" w:themeShade="80"/>
              <w:left w:val="nil"/>
              <w:bottom w:val="nil"/>
              <w:right w:val="nil"/>
            </w:tcBorders>
            <w:vAlign w:val="center"/>
          </w:tcPr>
          <w:p w14:paraId="07971D8C" w14:textId="77777777" w:rsidR="005502AE" w:rsidRPr="00431593" w:rsidRDefault="005502AE" w:rsidP="001C74CB">
            <w:pPr>
              <w:jc w:val="right"/>
              <w:rPr>
                <w:rFonts w:ascii="Greycliff CF" w:hAnsi="Greycliff CF" w:cs="Arial"/>
                <w:sz w:val="20"/>
                <w:szCs w:val="20"/>
              </w:rPr>
            </w:pPr>
            <w:r w:rsidRPr="00431593">
              <w:rPr>
                <w:rFonts w:ascii="Segoe UI Symbol" w:eastAsia="MS Gothic" w:hAnsi="Segoe UI Symbol" w:cs="Segoe UI Symbol"/>
                <w:sz w:val="20"/>
                <w:szCs w:val="20"/>
              </w:rPr>
              <w:t>☐</w:t>
            </w:r>
            <w:r w:rsidRPr="00431593">
              <w:rPr>
                <w:rFonts w:ascii="Greycliff CF" w:hAnsi="Greycliff CF" w:cs="Arial"/>
                <w:sz w:val="20"/>
                <w:szCs w:val="20"/>
              </w:rPr>
              <w:t xml:space="preserve">   Yes</w:t>
            </w:r>
          </w:p>
        </w:tc>
        <w:tc>
          <w:tcPr>
            <w:tcW w:w="1423" w:type="dxa"/>
            <w:gridSpan w:val="3"/>
            <w:tcBorders>
              <w:top w:val="single" w:sz="2" w:space="0" w:color="808080" w:themeColor="background1" w:themeShade="80"/>
              <w:left w:val="nil"/>
              <w:bottom w:val="nil"/>
              <w:right w:val="nil"/>
            </w:tcBorders>
            <w:vAlign w:val="center"/>
          </w:tcPr>
          <w:p w14:paraId="4B554126" w14:textId="77777777" w:rsidR="005502AE" w:rsidRPr="00431593" w:rsidRDefault="005502AE" w:rsidP="001C74CB">
            <w:pPr>
              <w:jc w:val="right"/>
              <w:rPr>
                <w:rFonts w:ascii="Greycliff CF" w:hAnsi="Greycliff CF" w:cs="Arial"/>
                <w:sz w:val="20"/>
                <w:szCs w:val="20"/>
              </w:rPr>
            </w:pPr>
            <w:proofErr w:type="gramStart"/>
            <w:r w:rsidRPr="00431593">
              <w:rPr>
                <w:rFonts w:ascii="Segoe UI Symbol" w:eastAsia="MS Gothic" w:hAnsi="Segoe UI Symbol" w:cs="Segoe UI Symbol"/>
                <w:sz w:val="20"/>
                <w:szCs w:val="20"/>
              </w:rPr>
              <w:t>☐</w:t>
            </w:r>
            <w:r w:rsidRPr="00431593">
              <w:rPr>
                <w:rFonts w:ascii="Greycliff CF" w:hAnsi="Greycliff CF" w:cs="Arial"/>
                <w:sz w:val="20"/>
                <w:szCs w:val="20"/>
              </w:rPr>
              <w:t xml:space="preserve">  No</w:t>
            </w:r>
            <w:proofErr w:type="gramEnd"/>
          </w:p>
        </w:tc>
        <w:tc>
          <w:tcPr>
            <w:tcW w:w="1561" w:type="dxa"/>
            <w:gridSpan w:val="3"/>
            <w:tcBorders>
              <w:top w:val="single" w:sz="2" w:space="0" w:color="808080" w:themeColor="background1" w:themeShade="80"/>
              <w:left w:val="nil"/>
              <w:bottom w:val="nil"/>
              <w:right w:val="single" w:sz="2" w:space="0" w:color="808080" w:themeColor="background1" w:themeShade="80"/>
            </w:tcBorders>
            <w:vAlign w:val="center"/>
          </w:tcPr>
          <w:p w14:paraId="20B13EF9" w14:textId="77777777" w:rsidR="005502AE" w:rsidRPr="00431593" w:rsidRDefault="005502AE" w:rsidP="001C74CB">
            <w:pPr>
              <w:rPr>
                <w:rFonts w:ascii="Greycliff CF" w:hAnsi="Greycliff CF" w:cs="Arial"/>
                <w:sz w:val="20"/>
                <w:szCs w:val="20"/>
              </w:rPr>
            </w:pPr>
          </w:p>
        </w:tc>
      </w:tr>
      <w:tr w:rsidR="005502AE" w:rsidRPr="00431593" w14:paraId="74384B3F" w14:textId="77777777" w:rsidTr="001C74CB">
        <w:trPr>
          <w:cantSplit/>
          <w:trHeight w:val="718"/>
          <w:jc w:val="center"/>
        </w:trPr>
        <w:tc>
          <w:tcPr>
            <w:tcW w:w="11188" w:type="dxa"/>
            <w:gridSpan w:val="11"/>
            <w:tcBorders>
              <w:top w:val="nil"/>
              <w:left w:val="single" w:sz="2" w:space="0" w:color="808080" w:themeColor="background1" w:themeShade="80"/>
              <w:bottom w:val="nil"/>
              <w:right w:val="single" w:sz="2" w:space="0" w:color="808080" w:themeColor="background1" w:themeShade="80"/>
            </w:tcBorders>
            <w:vAlign w:val="center"/>
          </w:tcPr>
          <w:p w14:paraId="36018AD8" w14:textId="77777777" w:rsidR="005502AE" w:rsidRPr="00431593" w:rsidRDefault="005502AE" w:rsidP="005502AE">
            <w:pPr>
              <w:pStyle w:val="ListParagraph"/>
              <w:numPr>
                <w:ilvl w:val="1"/>
                <w:numId w:val="37"/>
              </w:numPr>
              <w:rPr>
                <w:rFonts w:ascii="Greycliff CF" w:hAnsi="Greycliff CF"/>
                <w:sz w:val="20"/>
                <w:szCs w:val="20"/>
              </w:rPr>
            </w:pPr>
            <w:r w:rsidRPr="00431593">
              <w:rPr>
                <w:rFonts w:ascii="Greycliff CF" w:hAnsi="Greycliff CF" w:cs="Arial"/>
                <w:sz w:val="20"/>
                <w:szCs w:val="20"/>
              </w:rPr>
              <w:t>If yes, are there procedures in place for tracking exceptions? What is the name of the tracking system?</w:t>
            </w:r>
          </w:p>
        </w:tc>
      </w:tr>
      <w:tr w:rsidR="005502AE" w:rsidRPr="00431593" w14:paraId="2E099E42" w14:textId="77777777" w:rsidTr="001C74CB">
        <w:trPr>
          <w:cantSplit/>
          <w:trHeight w:val="844"/>
          <w:jc w:val="center"/>
        </w:trPr>
        <w:tc>
          <w:tcPr>
            <w:tcW w:w="11188" w:type="dxa"/>
            <w:gridSpan w:val="11"/>
            <w:tcBorders>
              <w:top w:val="nil"/>
              <w:left w:val="single" w:sz="2" w:space="0" w:color="808080" w:themeColor="background1" w:themeShade="80"/>
              <w:right w:val="single" w:sz="2" w:space="0" w:color="808080" w:themeColor="background1" w:themeShade="80"/>
            </w:tcBorders>
            <w:vAlign w:val="center"/>
          </w:tcPr>
          <w:p w14:paraId="2EAB945E" w14:textId="77777777" w:rsidR="005502AE" w:rsidRPr="00431593" w:rsidRDefault="005502AE" w:rsidP="005502AE">
            <w:pPr>
              <w:pStyle w:val="ListParagraph"/>
              <w:numPr>
                <w:ilvl w:val="1"/>
                <w:numId w:val="37"/>
              </w:numPr>
              <w:rPr>
                <w:rFonts w:ascii="Greycliff CF" w:hAnsi="Greycliff CF" w:cs="Arial"/>
                <w:sz w:val="20"/>
                <w:szCs w:val="20"/>
              </w:rPr>
            </w:pPr>
            <w:r w:rsidRPr="00431593">
              <w:rPr>
                <w:rFonts w:ascii="Greycliff CF" w:hAnsi="Greycliff CF" w:cs="Arial"/>
                <w:sz w:val="20"/>
                <w:szCs w:val="20"/>
              </w:rPr>
              <w:t>If no, explain why:</w:t>
            </w:r>
          </w:p>
          <w:p w14:paraId="0767A3F5" w14:textId="77777777" w:rsidR="005502AE" w:rsidRPr="00431593" w:rsidRDefault="005502AE" w:rsidP="001C74CB">
            <w:pPr>
              <w:pStyle w:val="ListParagraph"/>
              <w:ind w:left="1440"/>
              <w:rPr>
                <w:rFonts w:ascii="Greycliff CF" w:hAnsi="Greycliff CF" w:cs="Arial"/>
                <w:sz w:val="20"/>
                <w:szCs w:val="20"/>
              </w:rPr>
            </w:pPr>
          </w:p>
        </w:tc>
      </w:tr>
      <w:tr w:rsidR="005502AE" w:rsidRPr="00431593" w14:paraId="7A2258D7" w14:textId="77777777" w:rsidTr="001C74CB">
        <w:trPr>
          <w:gridAfter w:val="1"/>
          <w:wAfter w:w="6" w:type="dxa"/>
          <w:cantSplit/>
          <w:trHeight w:val="632"/>
          <w:jc w:val="center"/>
        </w:trPr>
        <w:tc>
          <w:tcPr>
            <w:tcW w:w="6655" w:type="dxa"/>
            <w:gridSpan w:val="2"/>
            <w:tcBorders>
              <w:top w:val="single" w:sz="2" w:space="0" w:color="808080" w:themeColor="background1" w:themeShade="80"/>
              <w:left w:val="single" w:sz="2" w:space="0" w:color="808080" w:themeColor="background1" w:themeShade="80"/>
              <w:bottom w:val="single" w:sz="4" w:space="0" w:color="auto"/>
              <w:right w:val="nil"/>
            </w:tcBorders>
            <w:shd w:val="clear" w:color="auto" w:fill="F2F2F2" w:themeFill="background1" w:themeFillShade="F2"/>
            <w:vAlign w:val="center"/>
          </w:tcPr>
          <w:p w14:paraId="420922EB" w14:textId="77777777" w:rsidR="005502AE" w:rsidRPr="00431593" w:rsidRDefault="005502AE" w:rsidP="005502AE">
            <w:pPr>
              <w:pStyle w:val="ListParagraph"/>
              <w:numPr>
                <w:ilvl w:val="0"/>
                <w:numId w:val="37"/>
              </w:numPr>
              <w:rPr>
                <w:rFonts w:ascii="Greycliff CF" w:hAnsi="Greycliff CF" w:cs="Arial"/>
                <w:sz w:val="20"/>
                <w:szCs w:val="20"/>
              </w:rPr>
            </w:pPr>
            <w:r w:rsidRPr="00431593">
              <w:rPr>
                <w:rFonts w:ascii="Greycliff CF" w:hAnsi="Greycliff CF" w:cs="Arial"/>
                <w:sz w:val="20"/>
                <w:szCs w:val="20"/>
              </w:rPr>
              <w:t xml:space="preserve">Are there procedures to remove loans with documentation exceptions from the monthly pledge listing? </w:t>
            </w:r>
          </w:p>
          <w:p w14:paraId="738D5C26" w14:textId="77777777" w:rsidR="005502AE" w:rsidRPr="00431593" w:rsidRDefault="005502AE" w:rsidP="001C74CB">
            <w:pPr>
              <w:ind w:left="1080"/>
              <w:rPr>
                <w:rFonts w:ascii="Greycliff CF" w:hAnsi="Greycliff CF" w:cs="Arial"/>
                <w:sz w:val="20"/>
                <w:szCs w:val="20"/>
              </w:rPr>
            </w:pPr>
            <w:r w:rsidRPr="00431593">
              <w:rPr>
                <w:rFonts w:ascii="Greycliff CF" w:hAnsi="Greycliff CF" w:cs="Arial"/>
                <w:sz w:val="20"/>
                <w:szCs w:val="20"/>
              </w:rPr>
              <w:t>If no, explain why:</w:t>
            </w:r>
          </w:p>
          <w:p w14:paraId="11150249" w14:textId="77777777" w:rsidR="005502AE" w:rsidRDefault="005502AE" w:rsidP="001C74CB">
            <w:pPr>
              <w:ind w:left="1080"/>
              <w:rPr>
                <w:rFonts w:ascii="Greycliff CF" w:hAnsi="Greycliff CF" w:cs="Arial"/>
                <w:sz w:val="20"/>
                <w:szCs w:val="20"/>
              </w:rPr>
            </w:pPr>
          </w:p>
          <w:p w14:paraId="6E057452" w14:textId="77777777" w:rsidR="005502AE" w:rsidRPr="00431593" w:rsidRDefault="005502AE" w:rsidP="001C74CB">
            <w:pPr>
              <w:ind w:left="1080"/>
              <w:rPr>
                <w:rFonts w:ascii="Greycliff CF" w:hAnsi="Greycliff CF" w:cs="Arial"/>
                <w:sz w:val="20"/>
                <w:szCs w:val="20"/>
              </w:rPr>
            </w:pPr>
          </w:p>
        </w:tc>
        <w:tc>
          <w:tcPr>
            <w:tcW w:w="1543" w:type="dxa"/>
            <w:gridSpan w:val="2"/>
            <w:tcBorders>
              <w:top w:val="single" w:sz="2" w:space="0" w:color="808080" w:themeColor="background1" w:themeShade="80"/>
              <w:left w:val="nil"/>
              <w:bottom w:val="single" w:sz="4" w:space="0" w:color="auto"/>
              <w:right w:val="nil"/>
            </w:tcBorders>
            <w:shd w:val="clear" w:color="auto" w:fill="F2F2F2" w:themeFill="background1" w:themeFillShade="F2"/>
            <w:vAlign w:val="center"/>
          </w:tcPr>
          <w:p w14:paraId="624C6AC5" w14:textId="77777777" w:rsidR="005502AE" w:rsidRPr="00431593" w:rsidRDefault="005502AE" w:rsidP="001C74CB">
            <w:pPr>
              <w:jc w:val="right"/>
              <w:rPr>
                <w:rFonts w:ascii="Greycliff CF" w:hAnsi="Greycliff CF" w:cs="Arial"/>
                <w:sz w:val="20"/>
                <w:szCs w:val="20"/>
              </w:rPr>
            </w:pPr>
            <w:r w:rsidRPr="00431593">
              <w:rPr>
                <w:rFonts w:ascii="Segoe UI Symbol" w:hAnsi="Segoe UI Symbol" w:cs="Segoe UI Symbol"/>
                <w:sz w:val="20"/>
                <w:szCs w:val="20"/>
              </w:rPr>
              <w:t>☐</w:t>
            </w:r>
            <w:r w:rsidRPr="00431593">
              <w:rPr>
                <w:rFonts w:ascii="Greycliff CF" w:hAnsi="Greycliff CF" w:cs="Arial"/>
                <w:sz w:val="20"/>
                <w:szCs w:val="20"/>
              </w:rPr>
              <w:t xml:space="preserve">   Yes</w:t>
            </w:r>
          </w:p>
        </w:tc>
        <w:tc>
          <w:tcPr>
            <w:tcW w:w="1423" w:type="dxa"/>
            <w:gridSpan w:val="3"/>
            <w:tcBorders>
              <w:top w:val="single" w:sz="2" w:space="0" w:color="808080" w:themeColor="background1" w:themeShade="80"/>
              <w:left w:val="nil"/>
              <w:bottom w:val="single" w:sz="4" w:space="0" w:color="auto"/>
              <w:right w:val="nil"/>
            </w:tcBorders>
            <w:shd w:val="clear" w:color="auto" w:fill="F2F2F2" w:themeFill="background1" w:themeFillShade="F2"/>
            <w:vAlign w:val="center"/>
          </w:tcPr>
          <w:p w14:paraId="28A8E082" w14:textId="77777777" w:rsidR="005502AE" w:rsidRPr="00431593" w:rsidRDefault="005502AE" w:rsidP="001C74CB">
            <w:pPr>
              <w:jc w:val="right"/>
              <w:rPr>
                <w:rFonts w:ascii="Greycliff CF" w:hAnsi="Greycliff CF" w:cs="Arial"/>
                <w:sz w:val="20"/>
                <w:szCs w:val="20"/>
              </w:rPr>
            </w:pPr>
            <w:proofErr w:type="gramStart"/>
            <w:r w:rsidRPr="00431593">
              <w:rPr>
                <w:rFonts w:ascii="Segoe UI Symbol" w:hAnsi="Segoe UI Symbol" w:cs="Segoe UI Symbol"/>
                <w:sz w:val="20"/>
                <w:szCs w:val="20"/>
              </w:rPr>
              <w:t>☐</w:t>
            </w:r>
            <w:r w:rsidRPr="00431593">
              <w:rPr>
                <w:rFonts w:ascii="Greycliff CF" w:hAnsi="Greycliff CF" w:cs="Arial"/>
                <w:sz w:val="20"/>
                <w:szCs w:val="20"/>
              </w:rPr>
              <w:t xml:space="preserve">  No</w:t>
            </w:r>
            <w:proofErr w:type="gramEnd"/>
          </w:p>
        </w:tc>
        <w:tc>
          <w:tcPr>
            <w:tcW w:w="1561" w:type="dxa"/>
            <w:gridSpan w:val="3"/>
            <w:tcBorders>
              <w:top w:val="single" w:sz="2" w:space="0" w:color="808080" w:themeColor="background1" w:themeShade="80"/>
              <w:left w:val="nil"/>
              <w:bottom w:val="single" w:sz="4" w:space="0" w:color="auto"/>
              <w:right w:val="single" w:sz="2" w:space="0" w:color="808080" w:themeColor="background1" w:themeShade="80"/>
            </w:tcBorders>
            <w:shd w:val="clear" w:color="auto" w:fill="F2F2F2" w:themeFill="background1" w:themeFillShade="F2"/>
            <w:vAlign w:val="center"/>
          </w:tcPr>
          <w:p w14:paraId="71B9A601" w14:textId="77777777" w:rsidR="005502AE" w:rsidRPr="00431593" w:rsidRDefault="005502AE" w:rsidP="001C74CB">
            <w:pPr>
              <w:rPr>
                <w:rFonts w:ascii="Greycliff CF" w:hAnsi="Greycliff CF" w:cs="Arial"/>
                <w:sz w:val="20"/>
                <w:szCs w:val="20"/>
              </w:rPr>
            </w:pPr>
          </w:p>
        </w:tc>
      </w:tr>
      <w:tr w:rsidR="005502AE" w:rsidRPr="00431593" w14:paraId="2E8ACF6F" w14:textId="77777777" w:rsidTr="001C74CB">
        <w:trPr>
          <w:gridAfter w:val="1"/>
          <w:wAfter w:w="6" w:type="dxa"/>
          <w:cantSplit/>
          <w:trHeight w:val="506"/>
          <w:jc w:val="center"/>
        </w:trPr>
        <w:tc>
          <w:tcPr>
            <w:tcW w:w="6655" w:type="dxa"/>
            <w:gridSpan w:val="2"/>
            <w:tcBorders>
              <w:top w:val="single" w:sz="4" w:space="0" w:color="auto"/>
              <w:left w:val="single" w:sz="4" w:space="0" w:color="auto"/>
              <w:bottom w:val="nil"/>
              <w:right w:val="nil"/>
            </w:tcBorders>
            <w:shd w:val="clear" w:color="auto" w:fill="FFFFFF" w:themeFill="background1"/>
            <w:vAlign w:val="center"/>
          </w:tcPr>
          <w:p w14:paraId="12B72047" w14:textId="77777777" w:rsidR="005502AE" w:rsidRPr="00431593" w:rsidRDefault="005502AE" w:rsidP="005502AE">
            <w:pPr>
              <w:pStyle w:val="ListParagraph"/>
              <w:numPr>
                <w:ilvl w:val="0"/>
                <w:numId w:val="37"/>
              </w:numPr>
              <w:rPr>
                <w:rFonts w:ascii="Greycliff CF" w:hAnsi="Greycliff CF" w:cs="Arial"/>
                <w:sz w:val="20"/>
                <w:szCs w:val="20"/>
              </w:rPr>
            </w:pPr>
            <w:bookmarkStart w:id="1" w:name="OLE_LINK17"/>
            <w:bookmarkStart w:id="2" w:name="_Hlk100757789"/>
            <w:r w:rsidRPr="00431593">
              <w:rPr>
                <w:rFonts w:ascii="Greycliff CF" w:hAnsi="Greycliff CF" w:cs="Arial"/>
                <w:sz w:val="20"/>
                <w:szCs w:val="20"/>
              </w:rPr>
              <w:t>Are any pledged Payment Documents</w:t>
            </w:r>
            <w:r w:rsidRPr="00431593">
              <w:rPr>
                <w:rStyle w:val="FootnoteReference"/>
                <w:rFonts w:ascii="Greycliff CF" w:hAnsi="Greycliff CF" w:cs="Arial"/>
              </w:rPr>
              <w:footnoteReference w:id="5"/>
            </w:r>
            <w:r>
              <w:rPr>
                <w:rFonts w:ascii="Greycliff CF" w:hAnsi="Greycliff CF" w:cs="Arial"/>
                <w:sz w:val="20"/>
                <w:szCs w:val="20"/>
              </w:rPr>
              <w:t xml:space="preserve"> </w:t>
            </w:r>
            <w:r w:rsidRPr="00431593">
              <w:rPr>
                <w:rFonts w:ascii="Greycliff CF" w:hAnsi="Greycliff CF" w:cs="Arial"/>
                <w:sz w:val="20"/>
                <w:szCs w:val="20"/>
              </w:rPr>
              <w:t>signed and stored electronically (in lieu of wet signature), and/or signed on paper and then imaged and stored electronically with the paper original destroyed?</w:t>
            </w:r>
            <w:bookmarkEnd w:id="1"/>
          </w:p>
        </w:tc>
        <w:tc>
          <w:tcPr>
            <w:tcW w:w="1543" w:type="dxa"/>
            <w:gridSpan w:val="2"/>
            <w:tcBorders>
              <w:top w:val="single" w:sz="4" w:space="0" w:color="auto"/>
              <w:left w:val="nil"/>
              <w:bottom w:val="nil"/>
              <w:right w:val="nil"/>
            </w:tcBorders>
            <w:shd w:val="clear" w:color="auto" w:fill="FFFFFF" w:themeFill="background1"/>
            <w:vAlign w:val="center"/>
          </w:tcPr>
          <w:p w14:paraId="165DF420" w14:textId="77777777" w:rsidR="005502AE" w:rsidRPr="00431593" w:rsidRDefault="005502AE" w:rsidP="001C74CB">
            <w:pPr>
              <w:jc w:val="right"/>
              <w:rPr>
                <w:rFonts w:ascii="Greycliff CF" w:hAnsi="Greycliff CF" w:cs="Arial"/>
                <w:sz w:val="20"/>
                <w:szCs w:val="20"/>
              </w:rPr>
            </w:pPr>
            <w:r w:rsidRPr="00431593">
              <w:rPr>
                <w:rFonts w:ascii="Segoe UI Symbol" w:hAnsi="Segoe UI Symbol" w:cs="Segoe UI Symbol"/>
                <w:sz w:val="20"/>
                <w:szCs w:val="20"/>
              </w:rPr>
              <w:t>☐</w:t>
            </w:r>
            <w:r w:rsidRPr="00431593">
              <w:rPr>
                <w:rFonts w:ascii="Greycliff CF" w:hAnsi="Greycliff CF" w:cs="Arial"/>
                <w:sz w:val="20"/>
                <w:szCs w:val="20"/>
              </w:rPr>
              <w:t xml:space="preserve">   Yes</w:t>
            </w:r>
          </w:p>
        </w:tc>
        <w:tc>
          <w:tcPr>
            <w:tcW w:w="1423" w:type="dxa"/>
            <w:gridSpan w:val="3"/>
            <w:tcBorders>
              <w:top w:val="single" w:sz="4" w:space="0" w:color="auto"/>
              <w:left w:val="nil"/>
              <w:bottom w:val="nil"/>
              <w:right w:val="nil"/>
            </w:tcBorders>
            <w:shd w:val="clear" w:color="auto" w:fill="FFFFFF" w:themeFill="background1"/>
            <w:vAlign w:val="center"/>
          </w:tcPr>
          <w:p w14:paraId="2D6B292C" w14:textId="77777777" w:rsidR="005502AE" w:rsidRPr="00431593" w:rsidRDefault="005502AE" w:rsidP="001C74CB">
            <w:pPr>
              <w:jc w:val="right"/>
              <w:rPr>
                <w:rFonts w:ascii="Greycliff CF" w:hAnsi="Greycliff CF" w:cs="Arial"/>
                <w:sz w:val="20"/>
                <w:szCs w:val="20"/>
              </w:rPr>
            </w:pPr>
            <w:proofErr w:type="gramStart"/>
            <w:r w:rsidRPr="00431593">
              <w:rPr>
                <w:rFonts w:ascii="Segoe UI Symbol" w:hAnsi="Segoe UI Symbol" w:cs="Segoe UI Symbol"/>
                <w:sz w:val="20"/>
                <w:szCs w:val="20"/>
              </w:rPr>
              <w:t>☐</w:t>
            </w:r>
            <w:r w:rsidRPr="00431593">
              <w:rPr>
                <w:rFonts w:ascii="Greycliff CF" w:hAnsi="Greycliff CF" w:cs="Arial"/>
                <w:sz w:val="20"/>
                <w:szCs w:val="20"/>
              </w:rPr>
              <w:t xml:space="preserve">  No</w:t>
            </w:r>
            <w:proofErr w:type="gramEnd"/>
          </w:p>
        </w:tc>
        <w:tc>
          <w:tcPr>
            <w:tcW w:w="1561" w:type="dxa"/>
            <w:gridSpan w:val="3"/>
            <w:tcBorders>
              <w:top w:val="single" w:sz="4" w:space="0" w:color="auto"/>
              <w:left w:val="nil"/>
              <w:bottom w:val="nil"/>
              <w:right w:val="single" w:sz="4" w:space="0" w:color="auto"/>
            </w:tcBorders>
            <w:shd w:val="clear" w:color="auto" w:fill="FFFFFF" w:themeFill="background1"/>
            <w:vAlign w:val="center"/>
          </w:tcPr>
          <w:p w14:paraId="031743A5" w14:textId="77777777" w:rsidR="005502AE" w:rsidRPr="00431593" w:rsidRDefault="005502AE" w:rsidP="001C74CB">
            <w:pPr>
              <w:rPr>
                <w:rFonts w:ascii="Greycliff CF" w:hAnsi="Greycliff CF" w:cs="Arial"/>
                <w:sz w:val="20"/>
                <w:szCs w:val="20"/>
              </w:rPr>
            </w:pPr>
          </w:p>
        </w:tc>
      </w:tr>
      <w:tr w:rsidR="005502AE" w:rsidRPr="00431593" w14:paraId="4AD15E77" w14:textId="77777777" w:rsidTr="001C74CB">
        <w:trPr>
          <w:cantSplit/>
          <w:trHeight w:val="709"/>
          <w:jc w:val="center"/>
        </w:trPr>
        <w:tc>
          <w:tcPr>
            <w:tcW w:w="11188" w:type="dxa"/>
            <w:gridSpan w:val="11"/>
            <w:tcBorders>
              <w:top w:val="nil"/>
              <w:left w:val="single" w:sz="4" w:space="0" w:color="auto"/>
              <w:bottom w:val="single" w:sz="4" w:space="0" w:color="auto"/>
              <w:right w:val="single" w:sz="4" w:space="0" w:color="auto"/>
            </w:tcBorders>
            <w:shd w:val="clear" w:color="auto" w:fill="FFFFFF" w:themeFill="background1"/>
            <w:vAlign w:val="center"/>
          </w:tcPr>
          <w:p w14:paraId="1E449B89" w14:textId="77777777" w:rsidR="005502AE" w:rsidRPr="00431593" w:rsidRDefault="005502AE" w:rsidP="005502AE">
            <w:pPr>
              <w:pStyle w:val="ListParagraph"/>
              <w:numPr>
                <w:ilvl w:val="0"/>
                <w:numId w:val="42"/>
              </w:numPr>
              <w:ind w:left="1440"/>
              <w:rPr>
                <w:rFonts w:ascii="Greycliff CF" w:hAnsi="Greycliff CF" w:cs="Arial"/>
                <w:sz w:val="20"/>
                <w:szCs w:val="20"/>
              </w:rPr>
            </w:pPr>
            <w:bookmarkStart w:id="3" w:name="OLE_LINK1"/>
            <w:r w:rsidRPr="00431593">
              <w:rPr>
                <w:rFonts w:ascii="Greycliff CF" w:hAnsi="Greycliff CF" w:cs="Arial"/>
                <w:sz w:val="20"/>
                <w:szCs w:val="20"/>
              </w:rPr>
              <w:t xml:space="preserve">If yes, please complete the Electronic Collateral Questionnaire and Attestation and submit the form located at </w:t>
            </w:r>
            <w:hyperlink r:id="rId8" w:history="1">
              <w:r w:rsidRPr="00431593">
                <w:rPr>
                  <w:rStyle w:val="Hyperlink"/>
                  <w:rFonts w:ascii="Greycliff CF" w:hAnsi="Greycliff CF"/>
                  <w:sz w:val="20"/>
                  <w:szCs w:val="20"/>
                </w:rPr>
                <w:t>12th District San Francisco - Forms (frbdiscountwindow.org)</w:t>
              </w:r>
            </w:hyperlink>
            <w:r w:rsidRPr="00431593">
              <w:rPr>
                <w:rFonts w:ascii="Greycliff CF" w:hAnsi="Greycliff CF" w:cs="Arial"/>
                <w:sz w:val="20"/>
                <w:szCs w:val="20"/>
              </w:rPr>
              <w:t>.</w:t>
            </w:r>
            <w:bookmarkEnd w:id="3"/>
          </w:p>
          <w:p w14:paraId="490FA8D1" w14:textId="77777777" w:rsidR="005502AE" w:rsidRPr="00431593" w:rsidRDefault="005502AE" w:rsidP="001C74CB">
            <w:pPr>
              <w:ind w:left="720"/>
              <w:rPr>
                <w:rFonts w:ascii="Greycliff CF" w:hAnsi="Greycliff CF" w:cs="Arial"/>
                <w:sz w:val="20"/>
                <w:szCs w:val="20"/>
              </w:rPr>
            </w:pPr>
          </w:p>
          <w:p w14:paraId="78CC2FCA" w14:textId="77777777" w:rsidR="005502AE" w:rsidRPr="000541F2" w:rsidRDefault="005502AE" w:rsidP="005502AE">
            <w:pPr>
              <w:pStyle w:val="ListParagraph"/>
              <w:numPr>
                <w:ilvl w:val="0"/>
                <w:numId w:val="46"/>
              </w:numPr>
              <w:rPr>
                <w:rFonts w:ascii="Greycliff CF" w:hAnsi="Greycliff CF"/>
              </w:rPr>
            </w:pPr>
            <w:bookmarkStart w:id="4" w:name="OLE_LINK18"/>
            <w:r w:rsidRPr="000541F2">
              <w:rPr>
                <w:rFonts w:ascii="Greycliff CF" w:hAnsi="Greycliff CF" w:cs="Arial"/>
                <w:sz w:val="20"/>
                <w:szCs w:val="20"/>
              </w:rPr>
              <w:t xml:space="preserve">If no, does your institution image and retain original Payment </w:t>
            </w:r>
            <w:r>
              <w:rPr>
                <w:rFonts w:ascii="Greycliff CF" w:hAnsi="Greycliff CF" w:cs="Arial"/>
                <w:sz w:val="20"/>
                <w:szCs w:val="20"/>
              </w:rPr>
              <w:t>D</w:t>
            </w:r>
            <w:r w:rsidRPr="000541F2">
              <w:rPr>
                <w:rFonts w:ascii="Greycliff CF" w:hAnsi="Greycliff CF" w:cs="Arial"/>
                <w:sz w:val="20"/>
                <w:szCs w:val="20"/>
              </w:rPr>
              <w:t>ocuments</w:t>
            </w:r>
            <w:r>
              <w:rPr>
                <w:rFonts w:ascii="Greycliff CF" w:hAnsi="Greycliff CF" w:cs="Arial"/>
                <w:sz w:val="20"/>
                <w:szCs w:val="20"/>
              </w:rPr>
              <w:t>, with the imaged copies maintained as convenience copies</w:t>
            </w:r>
            <w:r w:rsidRPr="000541F2">
              <w:rPr>
                <w:rFonts w:ascii="Greycliff CF" w:hAnsi="Greycliff CF" w:cs="Arial"/>
                <w:sz w:val="20"/>
                <w:szCs w:val="20"/>
              </w:rPr>
              <w:t>?</w:t>
            </w:r>
            <w:bookmarkEnd w:id="4"/>
            <w:r w:rsidRPr="000541F2">
              <w:rPr>
                <w:rFonts w:ascii="Greycliff CF" w:hAnsi="Greycliff CF" w:cs="Arial"/>
                <w:sz w:val="20"/>
                <w:szCs w:val="20"/>
              </w:rPr>
              <w:t xml:space="preserve">   </w:t>
            </w:r>
            <w:r>
              <w:rPr>
                <w:rFonts w:ascii="Greycliff CF" w:hAnsi="Greycliff CF" w:cs="Arial"/>
                <w:sz w:val="20"/>
                <w:szCs w:val="20"/>
              </w:rPr>
              <w:t xml:space="preserve">                                                      </w:t>
            </w:r>
            <w:r w:rsidRPr="000541F2">
              <w:rPr>
                <w:rFonts w:ascii="Greycliff CF" w:hAnsi="Greycliff CF" w:cs="Arial"/>
                <w:sz w:val="20"/>
                <w:szCs w:val="20"/>
              </w:rPr>
              <w:t xml:space="preserve">  </w:t>
            </w:r>
            <w:r w:rsidRPr="000541F2">
              <w:rPr>
                <w:rFonts w:ascii="Segoe UI Symbol" w:eastAsia="MS Gothic" w:hAnsi="Segoe UI Symbol" w:cs="Segoe UI Symbol"/>
                <w:sz w:val="20"/>
                <w:szCs w:val="20"/>
              </w:rPr>
              <w:t>☐</w:t>
            </w:r>
            <w:r w:rsidRPr="000541F2">
              <w:rPr>
                <w:rFonts w:ascii="Greycliff CF" w:hAnsi="Greycliff CF" w:cs="Arial"/>
                <w:sz w:val="20"/>
                <w:szCs w:val="20"/>
              </w:rPr>
              <w:t xml:space="preserve"> Yes                  </w:t>
            </w:r>
            <w:r>
              <w:rPr>
                <w:rFonts w:ascii="Greycliff CF" w:hAnsi="Greycliff CF" w:cs="Arial"/>
                <w:sz w:val="20"/>
                <w:szCs w:val="20"/>
              </w:rPr>
              <w:t xml:space="preserve">      </w:t>
            </w:r>
            <w:r w:rsidRPr="000541F2">
              <w:rPr>
                <w:rFonts w:ascii="Greycliff CF" w:hAnsi="Greycliff CF" w:cs="Arial"/>
                <w:sz w:val="20"/>
                <w:szCs w:val="20"/>
              </w:rPr>
              <w:t xml:space="preserve">  </w:t>
            </w:r>
            <w:r w:rsidRPr="000541F2">
              <w:rPr>
                <w:rFonts w:ascii="Segoe UI Symbol" w:eastAsia="MS Gothic" w:hAnsi="Segoe UI Symbol" w:cs="Segoe UI Symbol"/>
                <w:sz w:val="20"/>
                <w:szCs w:val="20"/>
              </w:rPr>
              <w:t>☐</w:t>
            </w:r>
            <w:r w:rsidRPr="000541F2">
              <w:rPr>
                <w:rFonts w:ascii="Greycliff CF" w:hAnsi="Greycliff CF" w:cs="Arial"/>
                <w:sz w:val="20"/>
                <w:szCs w:val="20"/>
              </w:rPr>
              <w:t xml:space="preserve"> No</w:t>
            </w:r>
          </w:p>
          <w:p w14:paraId="4C525EBB" w14:textId="77777777" w:rsidR="005502AE" w:rsidRPr="000541F2" w:rsidRDefault="005502AE" w:rsidP="001C74CB">
            <w:pPr>
              <w:pStyle w:val="ListParagraph"/>
              <w:rPr>
                <w:rFonts w:ascii="Greycliff CF" w:hAnsi="Greycliff CF"/>
              </w:rPr>
            </w:pPr>
          </w:p>
          <w:p w14:paraId="0F08F9A3" w14:textId="77777777" w:rsidR="005502AE" w:rsidRDefault="005502AE" w:rsidP="005502AE">
            <w:pPr>
              <w:pStyle w:val="ListParagraph"/>
              <w:numPr>
                <w:ilvl w:val="0"/>
                <w:numId w:val="42"/>
              </w:numPr>
              <w:ind w:left="1440"/>
              <w:rPr>
                <w:rFonts w:ascii="Greycliff CF" w:hAnsi="Greycliff CF" w:cs="Arial"/>
                <w:sz w:val="20"/>
                <w:szCs w:val="20"/>
              </w:rPr>
            </w:pPr>
            <w:r w:rsidRPr="000541F2">
              <w:rPr>
                <w:rFonts w:ascii="Greycliff CF" w:hAnsi="Greycliff CF" w:cs="Arial"/>
                <w:sz w:val="20"/>
                <w:szCs w:val="20"/>
              </w:rPr>
              <w:t xml:space="preserve">Are any pledged Payment Documents signed electronically </w:t>
            </w:r>
            <w:r>
              <w:rPr>
                <w:rFonts w:ascii="Greycliff CF" w:hAnsi="Greycliff CF" w:cs="Arial"/>
                <w:sz w:val="20"/>
                <w:szCs w:val="20"/>
              </w:rPr>
              <w:t>and then</w:t>
            </w:r>
            <w:r w:rsidRPr="000541F2">
              <w:rPr>
                <w:rFonts w:ascii="Greycliff CF" w:hAnsi="Greycliff CF" w:cs="Arial"/>
                <w:sz w:val="20"/>
                <w:szCs w:val="20"/>
              </w:rPr>
              <w:t xml:space="preserve"> printed and stored physically as the authoritative copy?                                                                                                        </w:t>
            </w:r>
            <w:sdt>
              <w:sdtPr>
                <w:rPr>
                  <w:rFonts w:ascii="MS Gothic" w:eastAsia="MS Gothic" w:hAnsi="MS Gothic" w:cs="Calibri"/>
                  <w:sz w:val="20"/>
                  <w:szCs w:val="20"/>
                </w:rPr>
                <w:id w:val="-1448087512"/>
                <w14:checkbox>
                  <w14:checked w14:val="0"/>
                  <w14:checkedState w14:val="2612" w14:font="MS Gothic"/>
                  <w14:uncheckedState w14:val="2610" w14:font="MS Gothic"/>
                </w14:checkbox>
              </w:sdtPr>
              <w:sdtEndPr/>
              <w:sdtContent>
                <w:r w:rsidRPr="000541F2">
                  <w:rPr>
                    <w:rFonts w:ascii="MS Gothic" w:eastAsia="MS Gothic" w:hAnsi="MS Gothic" w:cs="Calibri"/>
                    <w:sz w:val="20"/>
                    <w:szCs w:val="20"/>
                  </w:rPr>
                  <w:t>☐</w:t>
                </w:r>
              </w:sdtContent>
            </w:sdt>
            <w:r w:rsidRPr="000541F2">
              <w:rPr>
                <w:rFonts w:ascii="Greycliff CF" w:hAnsi="Greycliff CF" w:cs="Arial"/>
                <w:sz w:val="20"/>
                <w:szCs w:val="20"/>
              </w:rPr>
              <w:t xml:space="preserve"> Yes                         </w:t>
            </w:r>
            <w:sdt>
              <w:sdtPr>
                <w:rPr>
                  <w:rFonts w:ascii="MS Gothic" w:eastAsia="MS Gothic" w:hAnsi="MS Gothic" w:cs="MS Gothic"/>
                  <w:sz w:val="20"/>
                  <w:szCs w:val="20"/>
                </w:rPr>
                <w:id w:val="-1477141817"/>
                <w14:checkbox>
                  <w14:checked w14:val="0"/>
                  <w14:checkedState w14:val="2612" w14:font="MS Gothic"/>
                  <w14:uncheckedState w14:val="2610" w14:font="MS Gothic"/>
                </w14:checkbox>
              </w:sdtPr>
              <w:sdtEndPr/>
              <w:sdtContent>
                <w:r w:rsidRPr="000541F2">
                  <w:rPr>
                    <w:rFonts w:ascii="MS Gothic" w:eastAsia="MS Gothic" w:hAnsi="MS Gothic" w:cs="MS Gothic"/>
                    <w:sz w:val="20"/>
                    <w:szCs w:val="20"/>
                  </w:rPr>
                  <w:t>☐</w:t>
                </w:r>
              </w:sdtContent>
            </w:sdt>
            <w:r w:rsidRPr="000541F2">
              <w:rPr>
                <w:rFonts w:ascii="Greycliff CF" w:hAnsi="Greycliff CF" w:cs="Arial"/>
                <w:sz w:val="20"/>
                <w:szCs w:val="20"/>
              </w:rPr>
              <w:t xml:space="preserve"> No</w:t>
            </w:r>
          </w:p>
          <w:p w14:paraId="665DA38D" w14:textId="77777777" w:rsidR="005502AE" w:rsidRDefault="005502AE" w:rsidP="001C74CB">
            <w:pPr>
              <w:pStyle w:val="ListParagraph"/>
              <w:ind w:left="1440"/>
              <w:rPr>
                <w:rFonts w:ascii="Greycliff CF" w:hAnsi="Greycliff CF" w:cs="Arial"/>
                <w:sz w:val="20"/>
                <w:szCs w:val="20"/>
              </w:rPr>
            </w:pPr>
          </w:p>
          <w:p w14:paraId="3158410C" w14:textId="77777777" w:rsidR="005502AE" w:rsidRDefault="005502AE" w:rsidP="005502AE">
            <w:pPr>
              <w:pStyle w:val="ListParagraph"/>
              <w:numPr>
                <w:ilvl w:val="2"/>
                <w:numId w:val="37"/>
              </w:numPr>
              <w:rPr>
                <w:rFonts w:ascii="Greycliff CF" w:hAnsi="Greycliff CF" w:cs="Arial"/>
                <w:sz w:val="20"/>
                <w:szCs w:val="20"/>
              </w:rPr>
            </w:pPr>
            <w:r w:rsidRPr="001A1B84">
              <w:rPr>
                <w:rFonts w:ascii="Greycliff CF" w:hAnsi="Greycliff CF" w:cs="Arial"/>
                <w:sz w:val="20"/>
                <w:szCs w:val="20"/>
              </w:rPr>
              <w:t xml:space="preserve">If yes, attach a copy of the procedure/policy that </w:t>
            </w:r>
            <w:r>
              <w:rPr>
                <w:rFonts w:ascii="Greycliff CF" w:hAnsi="Greycliff CF" w:cs="Arial"/>
                <w:sz w:val="20"/>
                <w:szCs w:val="20"/>
              </w:rPr>
              <w:t xml:space="preserve">governs </w:t>
            </w:r>
            <w:r w:rsidRPr="001A1B84">
              <w:rPr>
                <w:rFonts w:ascii="Greycliff CF" w:hAnsi="Greycliff CF" w:cs="Arial"/>
                <w:sz w:val="20"/>
                <w:szCs w:val="20"/>
              </w:rPr>
              <w:t xml:space="preserve">this practice by your institution.  </w:t>
            </w:r>
          </w:p>
          <w:p w14:paraId="21C4479F" w14:textId="77777777" w:rsidR="005502AE" w:rsidRDefault="005502AE" w:rsidP="001C74CB">
            <w:pPr>
              <w:pStyle w:val="ListParagraph"/>
              <w:ind w:left="2160"/>
            </w:pPr>
          </w:p>
          <w:p w14:paraId="01FC6593" w14:textId="77777777" w:rsidR="005502AE" w:rsidRPr="00431593" w:rsidRDefault="005502AE" w:rsidP="001C74CB">
            <w:pPr>
              <w:ind w:left="720"/>
              <w:rPr>
                <w:rFonts w:ascii="Greycliff CF" w:hAnsi="Greycliff CF" w:cs="Arial"/>
                <w:sz w:val="20"/>
                <w:szCs w:val="20"/>
              </w:rPr>
            </w:pPr>
          </w:p>
        </w:tc>
      </w:tr>
      <w:tr w:rsidR="005502AE" w:rsidRPr="00431593" w14:paraId="3567764E" w14:textId="77777777" w:rsidTr="001C74CB">
        <w:trPr>
          <w:gridAfter w:val="1"/>
          <w:wAfter w:w="6" w:type="dxa"/>
          <w:cantSplit/>
          <w:trHeight w:val="259"/>
          <w:jc w:val="center"/>
        </w:trPr>
        <w:tc>
          <w:tcPr>
            <w:tcW w:w="6655" w:type="dxa"/>
            <w:gridSpan w:val="2"/>
            <w:tcBorders>
              <w:top w:val="single" w:sz="4" w:space="0" w:color="auto"/>
              <w:left w:val="single" w:sz="2" w:space="0" w:color="808080" w:themeColor="background1" w:themeShade="80"/>
              <w:bottom w:val="nil"/>
              <w:right w:val="nil"/>
            </w:tcBorders>
            <w:shd w:val="clear" w:color="auto" w:fill="F2F2F2" w:themeFill="background1" w:themeFillShade="F2"/>
            <w:vAlign w:val="center"/>
          </w:tcPr>
          <w:p w14:paraId="5D21DF8F" w14:textId="77777777" w:rsidR="005502AE" w:rsidRPr="00431593" w:rsidRDefault="005502AE" w:rsidP="005502AE">
            <w:pPr>
              <w:pStyle w:val="ListParagraph"/>
              <w:numPr>
                <w:ilvl w:val="0"/>
                <w:numId w:val="37"/>
              </w:numPr>
              <w:rPr>
                <w:rFonts w:ascii="Greycliff CF" w:hAnsi="Greycliff CF" w:cs="Arial"/>
                <w:sz w:val="20"/>
                <w:szCs w:val="20"/>
              </w:rPr>
            </w:pPr>
            <w:bookmarkStart w:id="5" w:name="_Hlk164160471"/>
            <w:bookmarkEnd w:id="2"/>
            <w:r w:rsidRPr="00431593">
              <w:rPr>
                <w:rFonts w:ascii="Greycliff CF" w:hAnsi="Greycliff CF" w:cs="Arial"/>
                <w:sz w:val="20"/>
                <w:szCs w:val="20"/>
              </w:rPr>
              <w:t xml:space="preserve">Do the pledged loans designate your institution as lender or payee? </w:t>
            </w:r>
          </w:p>
        </w:tc>
        <w:tc>
          <w:tcPr>
            <w:tcW w:w="1603" w:type="dxa"/>
            <w:gridSpan w:val="4"/>
            <w:tcBorders>
              <w:top w:val="single" w:sz="4" w:space="0" w:color="auto"/>
              <w:left w:val="nil"/>
              <w:bottom w:val="nil"/>
              <w:right w:val="nil"/>
            </w:tcBorders>
            <w:shd w:val="clear" w:color="auto" w:fill="F2F2F2" w:themeFill="background1" w:themeFillShade="F2"/>
            <w:vAlign w:val="center"/>
          </w:tcPr>
          <w:p w14:paraId="778A6A1B" w14:textId="77777777" w:rsidR="005502AE" w:rsidRPr="00431593" w:rsidRDefault="005502AE" w:rsidP="001C74CB">
            <w:pPr>
              <w:jc w:val="right"/>
              <w:rPr>
                <w:rFonts w:ascii="Greycliff CF" w:hAnsi="Greycliff CF" w:cs="Arial"/>
                <w:sz w:val="20"/>
                <w:szCs w:val="20"/>
              </w:rPr>
            </w:pPr>
            <w:r w:rsidRPr="00431593">
              <w:rPr>
                <w:rFonts w:ascii="Segoe UI Symbol" w:eastAsia="MS Gothic" w:hAnsi="Segoe UI Symbol" w:cs="Segoe UI Symbol"/>
                <w:sz w:val="20"/>
                <w:szCs w:val="20"/>
              </w:rPr>
              <w:t>☐</w:t>
            </w:r>
            <w:r w:rsidRPr="00431593">
              <w:rPr>
                <w:rFonts w:ascii="Greycliff CF" w:hAnsi="Greycliff CF" w:cs="Arial"/>
                <w:sz w:val="20"/>
                <w:szCs w:val="20"/>
              </w:rPr>
              <w:t xml:space="preserve">   Yes</w:t>
            </w:r>
          </w:p>
        </w:tc>
        <w:tc>
          <w:tcPr>
            <w:tcW w:w="1363" w:type="dxa"/>
            <w:tcBorders>
              <w:top w:val="single" w:sz="4" w:space="0" w:color="auto"/>
              <w:left w:val="nil"/>
              <w:bottom w:val="nil"/>
              <w:right w:val="nil"/>
            </w:tcBorders>
            <w:shd w:val="clear" w:color="auto" w:fill="F2F2F2" w:themeFill="background1" w:themeFillShade="F2"/>
            <w:vAlign w:val="center"/>
          </w:tcPr>
          <w:p w14:paraId="14158300" w14:textId="77777777" w:rsidR="005502AE" w:rsidRPr="00431593" w:rsidRDefault="005502AE" w:rsidP="001C74CB">
            <w:pPr>
              <w:jc w:val="right"/>
              <w:rPr>
                <w:rFonts w:ascii="Greycliff CF" w:hAnsi="Greycliff CF" w:cs="Arial"/>
                <w:sz w:val="20"/>
                <w:szCs w:val="20"/>
              </w:rPr>
            </w:pPr>
            <w:proofErr w:type="gramStart"/>
            <w:r w:rsidRPr="00431593">
              <w:rPr>
                <w:rFonts w:ascii="Segoe UI Symbol" w:hAnsi="Segoe UI Symbol" w:cs="Segoe UI Symbol"/>
                <w:sz w:val="20"/>
                <w:szCs w:val="20"/>
              </w:rPr>
              <w:t>☐</w:t>
            </w:r>
            <w:r w:rsidRPr="00431593">
              <w:rPr>
                <w:rFonts w:ascii="Greycliff CF" w:hAnsi="Greycliff CF" w:cs="Arial"/>
                <w:sz w:val="20"/>
                <w:szCs w:val="20"/>
              </w:rPr>
              <w:t xml:space="preserve">  No</w:t>
            </w:r>
            <w:proofErr w:type="gramEnd"/>
          </w:p>
        </w:tc>
        <w:tc>
          <w:tcPr>
            <w:tcW w:w="1561" w:type="dxa"/>
            <w:gridSpan w:val="3"/>
            <w:tcBorders>
              <w:top w:val="single" w:sz="4" w:space="0" w:color="auto"/>
              <w:left w:val="nil"/>
              <w:bottom w:val="nil"/>
              <w:right w:val="single" w:sz="2" w:space="0" w:color="808080" w:themeColor="background1" w:themeShade="80"/>
            </w:tcBorders>
            <w:shd w:val="clear" w:color="auto" w:fill="F2F2F2" w:themeFill="background1" w:themeFillShade="F2"/>
            <w:vAlign w:val="center"/>
          </w:tcPr>
          <w:p w14:paraId="184F4DC6" w14:textId="77777777" w:rsidR="005502AE" w:rsidRPr="00431593" w:rsidRDefault="005502AE" w:rsidP="001C74CB">
            <w:pPr>
              <w:rPr>
                <w:rFonts w:ascii="Greycliff CF" w:hAnsi="Greycliff CF" w:cs="Arial"/>
                <w:sz w:val="20"/>
                <w:szCs w:val="20"/>
              </w:rPr>
            </w:pPr>
          </w:p>
        </w:tc>
      </w:tr>
      <w:bookmarkEnd w:id="5"/>
      <w:tr w:rsidR="005502AE" w:rsidRPr="00431593" w14:paraId="23F4FFE9" w14:textId="77777777" w:rsidTr="001C74CB">
        <w:trPr>
          <w:cantSplit/>
          <w:trHeight w:val="853"/>
          <w:jc w:val="center"/>
        </w:trPr>
        <w:tc>
          <w:tcPr>
            <w:tcW w:w="11188" w:type="dxa"/>
            <w:gridSpan w:val="11"/>
            <w:tcBorders>
              <w:top w:val="nil"/>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5D324BDA" w14:textId="77777777" w:rsidR="005502AE" w:rsidRPr="00431593" w:rsidRDefault="005502AE" w:rsidP="001C74CB">
            <w:pPr>
              <w:pStyle w:val="ListParagraph"/>
              <w:ind w:left="1080"/>
              <w:rPr>
                <w:rFonts w:ascii="Greycliff CF" w:hAnsi="Greycliff CF" w:cs="Arial"/>
                <w:sz w:val="20"/>
                <w:szCs w:val="20"/>
              </w:rPr>
            </w:pPr>
            <w:r w:rsidRPr="00431593">
              <w:rPr>
                <w:rFonts w:ascii="Greycliff CF" w:hAnsi="Greycliff CF" w:cs="Arial"/>
                <w:sz w:val="20"/>
                <w:szCs w:val="20"/>
              </w:rPr>
              <w:lastRenderedPageBreak/>
              <w:t>If not</w:t>
            </w:r>
            <w:r>
              <w:rPr>
                <w:rFonts w:ascii="Greycliff CF" w:hAnsi="Greycliff CF" w:cs="Arial"/>
                <w:sz w:val="20"/>
                <w:szCs w:val="20"/>
              </w:rPr>
              <w:t>:</w:t>
            </w:r>
          </w:p>
          <w:p w14:paraId="6D94C8E7" w14:textId="77777777" w:rsidR="005502AE" w:rsidRPr="00431593" w:rsidRDefault="005502AE" w:rsidP="005502AE">
            <w:pPr>
              <w:pStyle w:val="ListParagraph"/>
              <w:numPr>
                <w:ilvl w:val="1"/>
                <w:numId w:val="37"/>
              </w:numPr>
              <w:rPr>
                <w:rFonts w:ascii="Greycliff CF" w:hAnsi="Greycliff CF" w:cs="Arial"/>
                <w:sz w:val="20"/>
                <w:szCs w:val="20"/>
              </w:rPr>
            </w:pPr>
            <w:r w:rsidRPr="00431593">
              <w:rPr>
                <w:rFonts w:ascii="Greycliff CF" w:hAnsi="Greycliff CF" w:cs="Arial"/>
                <w:sz w:val="20"/>
                <w:szCs w:val="20"/>
              </w:rPr>
              <w:t>Which entity originated the loans (i.e. affiliate or subsidiary of the institution, dealership – indirect loans, or other)?</w:t>
            </w:r>
          </w:p>
          <w:p w14:paraId="7FEC3688" w14:textId="77777777" w:rsidR="005502AE" w:rsidRPr="00431593" w:rsidRDefault="005502AE" w:rsidP="001C74CB">
            <w:pPr>
              <w:rPr>
                <w:rFonts w:ascii="Greycliff CF" w:hAnsi="Greycliff CF"/>
              </w:rPr>
            </w:pPr>
          </w:p>
        </w:tc>
      </w:tr>
      <w:tr w:rsidR="005502AE" w:rsidRPr="00431593" w14:paraId="0D806ED0" w14:textId="77777777" w:rsidTr="001C74CB">
        <w:trPr>
          <w:cantSplit/>
          <w:trHeight w:val="754"/>
          <w:jc w:val="center"/>
        </w:trPr>
        <w:tc>
          <w:tcPr>
            <w:tcW w:w="11188" w:type="dxa"/>
            <w:gridSpan w:val="11"/>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90A54E8" w14:textId="77777777" w:rsidR="005502AE" w:rsidRPr="00431593" w:rsidRDefault="005502AE" w:rsidP="005502AE">
            <w:pPr>
              <w:pStyle w:val="ListParagraph"/>
              <w:numPr>
                <w:ilvl w:val="1"/>
                <w:numId w:val="37"/>
              </w:numPr>
              <w:rPr>
                <w:rFonts w:ascii="Greycliff CF" w:hAnsi="Greycliff CF" w:cs="Arial"/>
                <w:sz w:val="20"/>
                <w:szCs w:val="20"/>
              </w:rPr>
            </w:pPr>
            <w:r w:rsidRPr="00431593">
              <w:rPr>
                <w:rFonts w:ascii="Greycliff CF" w:hAnsi="Greycliff CF" w:cs="Arial"/>
                <w:sz w:val="20"/>
                <w:szCs w:val="20"/>
              </w:rPr>
              <w:t xml:space="preserve">How are the loan assignments or transfers to your institution evidenced? </w:t>
            </w:r>
          </w:p>
          <w:p w14:paraId="6C67F1CA" w14:textId="77777777" w:rsidR="005502AE" w:rsidRDefault="005502AE" w:rsidP="001C74CB">
            <w:pPr>
              <w:pStyle w:val="ListParagraph"/>
              <w:ind w:left="1440"/>
              <w:rPr>
                <w:rFonts w:ascii="Greycliff CF" w:hAnsi="Greycliff CF" w:cs="Arial"/>
                <w:sz w:val="20"/>
                <w:szCs w:val="20"/>
              </w:rPr>
            </w:pPr>
          </w:p>
          <w:p w14:paraId="6AB3C459" w14:textId="77777777" w:rsidR="005502AE" w:rsidRPr="00431593" w:rsidRDefault="005502AE" w:rsidP="001C74CB">
            <w:pPr>
              <w:rPr>
                <w:rFonts w:ascii="Greycliff CF" w:hAnsi="Greycliff CF" w:cs="Arial"/>
                <w:sz w:val="20"/>
                <w:szCs w:val="20"/>
              </w:rPr>
            </w:pPr>
          </w:p>
        </w:tc>
      </w:tr>
      <w:tr w:rsidR="005502AE" w:rsidRPr="00431593" w14:paraId="116FDE33" w14:textId="77777777" w:rsidTr="001C74CB">
        <w:trPr>
          <w:gridAfter w:val="1"/>
          <w:wAfter w:w="6" w:type="dxa"/>
          <w:cantSplit/>
          <w:trHeight w:val="259"/>
          <w:jc w:val="center"/>
        </w:trPr>
        <w:tc>
          <w:tcPr>
            <w:tcW w:w="6655" w:type="dxa"/>
            <w:gridSpan w:val="2"/>
            <w:tcBorders>
              <w:top w:val="single" w:sz="4" w:space="0" w:color="auto"/>
              <w:left w:val="single" w:sz="2" w:space="0" w:color="808080" w:themeColor="background1" w:themeShade="80"/>
              <w:bottom w:val="nil"/>
              <w:right w:val="nil"/>
            </w:tcBorders>
            <w:vAlign w:val="center"/>
          </w:tcPr>
          <w:p w14:paraId="1327EB4C" w14:textId="77777777" w:rsidR="005502AE" w:rsidRPr="00431593" w:rsidRDefault="005502AE" w:rsidP="005502AE">
            <w:pPr>
              <w:pStyle w:val="ListParagraph"/>
              <w:numPr>
                <w:ilvl w:val="0"/>
                <w:numId w:val="37"/>
              </w:numPr>
              <w:rPr>
                <w:rFonts w:ascii="Greycliff CF" w:hAnsi="Greycliff CF" w:cs="Arial"/>
                <w:sz w:val="20"/>
                <w:szCs w:val="20"/>
              </w:rPr>
            </w:pPr>
            <w:r>
              <w:rPr>
                <w:rFonts w:ascii="Greycliff CF" w:hAnsi="Greycliff CF" w:cs="Arial"/>
                <w:sz w:val="20"/>
                <w:szCs w:val="20"/>
              </w:rPr>
              <w:t xml:space="preserve">If your </w:t>
            </w:r>
            <w:r w:rsidRPr="00431593">
              <w:rPr>
                <w:rFonts w:ascii="Greycliff CF" w:hAnsi="Greycliff CF" w:cs="Arial"/>
                <w:sz w:val="20"/>
                <w:szCs w:val="20"/>
              </w:rPr>
              <w:t>institution</w:t>
            </w:r>
            <w:r w:rsidRPr="008B130A">
              <w:rPr>
                <w:rFonts w:ascii="Greycliff CF" w:hAnsi="Greycliff CF" w:cs="Arial"/>
                <w:sz w:val="20"/>
                <w:szCs w:val="20"/>
              </w:rPr>
              <w:t xml:space="preserve"> originates any </w:t>
            </w:r>
            <w:r>
              <w:rPr>
                <w:rFonts w:ascii="Greycliff CF" w:hAnsi="Greycliff CF" w:cs="Arial"/>
                <w:sz w:val="20"/>
                <w:szCs w:val="20"/>
              </w:rPr>
              <w:t xml:space="preserve">pledged </w:t>
            </w:r>
            <w:r w:rsidRPr="008B130A">
              <w:rPr>
                <w:rFonts w:ascii="Greycliff CF" w:hAnsi="Greycliff CF" w:cs="Arial"/>
                <w:sz w:val="20"/>
                <w:szCs w:val="20"/>
              </w:rPr>
              <w:t>loans from U.S. Territories, did your institution receive approval to pledge these loans?</w:t>
            </w:r>
          </w:p>
        </w:tc>
        <w:tc>
          <w:tcPr>
            <w:tcW w:w="1603" w:type="dxa"/>
            <w:gridSpan w:val="4"/>
            <w:tcBorders>
              <w:top w:val="single" w:sz="4" w:space="0" w:color="auto"/>
              <w:left w:val="nil"/>
              <w:bottom w:val="nil"/>
              <w:right w:val="nil"/>
            </w:tcBorders>
            <w:shd w:val="clear" w:color="auto" w:fill="FFFFFF" w:themeFill="background1"/>
            <w:vAlign w:val="center"/>
          </w:tcPr>
          <w:p w14:paraId="7D7A6BE4" w14:textId="77777777" w:rsidR="005502AE" w:rsidRPr="00431593" w:rsidRDefault="005502AE" w:rsidP="001C74CB">
            <w:pPr>
              <w:jc w:val="right"/>
              <w:rPr>
                <w:rFonts w:ascii="Greycliff CF" w:hAnsi="Greycliff CF" w:cs="Arial"/>
                <w:sz w:val="20"/>
                <w:szCs w:val="20"/>
              </w:rPr>
            </w:pPr>
            <w:r w:rsidRPr="00431593">
              <w:rPr>
                <w:rFonts w:ascii="Segoe UI Symbol" w:eastAsia="MS Gothic" w:hAnsi="Segoe UI Symbol" w:cs="Segoe UI Symbol"/>
                <w:sz w:val="20"/>
                <w:szCs w:val="20"/>
              </w:rPr>
              <w:t>☐</w:t>
            </w:r>
            <w:r w:rsidRPr="00431593">
              <w:rPr>
                <w:rFonts w:ascii="Greycliff CF" w:hAnsi="Greycliff CF" w:cs="Arial"/>
                <w:sz w:val="20"/>
                <w:szCs w:val="20"/>
              </w:rPr>
              <w:t xml:space="preserve">   Yes</w:t>
            </w:r>
          </w:p>
        </w:tc>
        <w:tc>
          <w:tcPr>
            <w:tcW w:w="1363" w:type="dxa"/>
            <w:tcBorders>
              <w:top w:val="single" w:sz="4" w:space="0" w:color="auto"/>
              <w:left w:val="nil"/>
              <w:bottom w:val="nil"/>
              <w:right w:val="nil"/>
            </w:tcBorders>
            <w:shd w:val="clear" w:color="auto" w:fill="FFFFFF" w:themeFill="background1"/>
            <w:vAlign w:val="center"/>
          </w:tcPr>
          <w:p w14:paraId="5C8A0D40" w14:textId="77777777" w:rsidR="005502AE" w:rsidRPr="00431593" w:rsidRDefault="005502AE" w:rsidP="001C74CB">
            <w:pPr>
              <w:jc w:val="right"/>
              <w:rPr>
                <w:rFonts w:ascii="Greycliff CF" w:hAnsi="Greycliff CF" w:cs="Arial"/>
                <w:sz w:val="20"/>
                <w:szCs w:val="20"/>
              </w:rPr>
            </w:pPr>
            <w:proofErr w:type="gramStart"/>
            <w:r w:rsidRPr="00431593">
              <w:rPr>
                <w:rFonts w:ascii="Segoe UI Symbol" w:hAnsi="Segoe UI Symbol" w:cs="Segoe UI Symbol"/>
                <w:sz w:val="20"/>
                <w:szCs w:val="20"/>
              </w:rPr>
              <w:t>☐</w:t>
            </w:r>
            <w:r w:rsidRPr="00431593">
              <w:rPr>
                <w:rFonts w:ascii="Greycliff CF" w:hAnsi="Greycliff CF" w:cs="Arial"/>
                <w:sz w:val="20"/>
                <w:szCs w:val="20"/>
              </w:rPr>
              <w:t xml:space="preserve">  No</w:t>
            </w:r>
            <w:proofErr w:type="gramEnd"/>
          </w:p>
        </w:tc>
        <w:tc>
          <w:tcPr>
            <w:tcW w:w="1561" w:type="dxa"/>
            <w:gridSpan w:val="3"/>
            <w:tcBorders>
              <w:top w:val="single" w:sz="4" w:space="0" w:color="auto"/>
              <w:left w:val="nil"/>
              <w:bottom w:val="nil"/>
              <w:right w:val="single" w:sz="2" w:space="0" w:color="808080" w:themeColor="background1" w:themeShade="80"/>
            </w:tcBorders>
            <w:shd w:val="clear" w:color="auto" w:fill="FFFFFF" w:themeFill="background1"/>
            <w:vAlign w:val="center"/>
          </w:tcPr>
          <w:p w14:paraId="372B412B" w14:textId="77777777" w:rsidR="005502AE" w:rsidRPr="00431593" w:rsidRDefault="005502AE" w:rsidP="001C74CB">
            <w:pPr>
              <w:rPr>
                <w:rFonts w:ascii="Greycliff CF" w:hAnsi="Greycliff CF" w:cs="Arial"/>
                <w:sz w:val="20"/>
                <w:szCs w:val="20"/>
              </w:rPr>
            </w:pPr>
            <w:r>
              <w:rPr>
                <w:rFonts w:ascii="Segoe UI Symbol" w:hAnsi="Segoe UI Symbol" w:cs="Segoe UI Symbol"/>
                <w:sz w:val="20"/>
                <w:szCs w:val="20"/>
              </w:rPr>
              <w:t xml:space="preserve">       </w:t>
            </w:r>
            <w:proofErr w:type="gramStart"/>
            <w:r w:rsidRPr="00431593">
              <w:rPr>
                <w:rFonts w:ascii="Segoe UI Symbol" w:hAnsi="Segoe UI Symbol" w:cs="Segoe UI Symbol"/>
                <w:sz w:val="20"/>
                <w:szCs w:val="20"/>
              </w:rPr>
              <w:t>☐</w:t>
            </w:r>
            <w:r w:rsidRPr="00431593">
              <w:rPr>
                <w:rFonts w:ascii="Greycliff CF" w:hAnsi="Greycliff CF" w:cs="Arial"/>
                <w:sz w:val="20"/>
                <w:szCs w:val="20"/>
              </w:rPr>
              <w:t xml:space="preserve">  N</w:t>
            </w:r>
            <w:proofErr w:type="gramEnd"/>
            <w:r>
              <w:rPr>
                <w:rFonts w:ascii="Greycliff CF" w:hAnsi="Greycliff CF" w:cs="Arial"/>
                <w:sz w:val="20"/>
                <w:szCs w:val="20"/>
              </w:rPr>
              <w:t>/A</w:t>
            </w:r>
          </w:p>
        </w:tc>
      </w:tr>
      <w:tr w:rsidR="005502AE" w:rsidRPr="00431593" w14:paraId="30E54F7C" w14:textId="77777777" w:rsidTr="001C74CB">
        <w:trPr>
          <w:gridAfter w:val="1"/>
          <w:wAfter w:w="6" w:type="dxa"/>
          <w:cantSplit/>
          <w:trHeight w:val="259"/>
          <w:jc w:val="center"/>
        </w:trPr>
        <w:tc>
          <w:tcPr>
            <w:tcW w:w="11182" w:type="dxa"/>
            <w:gridSpan w:val="10"/>
            <w:tcBorders>
              <w:top w:val="single" w:sz="4" w:space="0" w:color="auto"/>
              <w:left w:val="single" w:sz="2" w:space="0" w:color="808080" w:themeColor="background1" w:themeShade="80"/>
              <w:bottom w:val="nil"/>
              <w:right w:val="single" w:sz="2" w:space="0" w:color="808080" w:themeColor="background1" w:themeShade="80"/>
            </w:tcBorders>
            <w:vAlign w:val="center"/>
          </w:tcPr>
          <w:p w14:paraId="0BABFA43" w14:textId="77777777" w:rsidR="005502AE" w:rsidRDefault="005502AE" w:rsidP="001C74CB">
            <w:pPr>
              <w:ind w:left="720"/>
              <w:rPr>
                <w:rFonts w:ascii="Greycliff CF" w:hAnsi="Greycliff CF" w:cs="Arial"/>
                <w:sz w:val="20"/>
                <w:szCs w:val="20"/>
              </w:rPr>
            </w:pPr>
            <w:r>
              <w:rPr>
                <w:rFonts w:ascii="Greycliff CF" w:hAnsi="Greycliff CF" w:cs="Arial"/>
                <w:sz w:val="20"/>
                <w:szCs w:val="20"/>
              </w:rPr>
              <w:t xml:space="preserve">If yes, describe how your institution ensures compliance with additional controls in place: </w:t>
            </w:r>
          </w:p>
          <w:p w14:paraId="5FAC8480" w14:textId="77777777" w:rsidR="005502AE" w:rsidRDefault="005502AE" w:rsidP="001C74CB">
            <w:pPr>
              <w:ind w:left="720"/>
              <w:rPr>
                <w:rFonts w:ascii="Greycliff CF" w:hAnsi="Greycliff CF" w:cs="Arial"/>
                <w:sz w:val="20"/>
                <w:szCs w:val="20"/>
              </w:rPr>
            </w:pPr>
          </w:p>
          <w:p w14:paraId="78640A1F" w14:textId="77777777" w:rsidR="005502AE" w:rsidRDefault="005502AE" w:rsidP="001C74CB">
            <w:pPr>
              <w:ind w:left="720"/>
              <w:rPr>
                <w:rFonts w:ascii="Segoe UI Symbol" w:hAnsi="Segoe UI Symbol" w:cs="Segoe UI Symbol"/>
                <w:sz w:val="20"/>
                <w:szCs w:val="20"/>
              </w:rPr>
            </w:pPr>
          </w:p>
        </w:tc>
      </w:tr>
      <w:tr w:rsidR="005502AE" w:rsidRPr="00DF410C" w14:paraId="33938935" w14:textId="77777777" w:rsidTr="001C74CB">
        <w:trPr>
          <w:cantSplit/>
          <w:trHeight w:val="754"/>
          <w:jc w:val="center"/>
        </w:trPr>
        <w:tc>
          <w:tcPr>
            <w:tcW w:w="11188" w:type="dxa"/>
            <w:gridSpan w:val="11"/>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8270436" w14:textId="77777777" w:rsidR="005502AE" w:rsidRPr="00467086" w:rsidRDefault="005502AE" w:rsidP="001C74CB">
            <w:pPr>
              <w:ind w:left="720"/>
              <w:rPr>
                <w:rFonts w:ascii="Greycliff CF" w:hAnsi="Greycliff CF" w:cs="Arial"/>
                <w:sz w:val="20"/>
                <w:szCs w:val="20"/>
              </w:rPr>
            </w:pPr>
            <w:r>
              <w:rPr>
                <w:rFonts w:ascii="Greycliff CF" w:hAnsi="Greycliff CF" w:cs="Arial"/>
                <w:sz w:val="20"/>
                <w:szCs w:val="20"/>
              </w:rPr>
              <w:t>If no, please provide the following information and contact your Portfolio Manager immediately:</w:t>
            </w:r>
          </w:p>
          <w:p w14:paraId="3BD9865A" w14:textId="77777777" w:rsidR="005502AE" w:rsidRPr="00467086" w:rsidRDefault="005502AE" w:rsidP="005502AE">
            <w:pPr>
              <w:pStyle w:val="ListParagraph"/>
              <w:numPr>
                <w:ilvl w:val="1"/>
                <w:numId w:val="7"/>
              </w:numPr>
              <w:ind w:left="1442"/>
              <w:rPr>
                <w:rFonts w:ascii="Greycliff CF" w:hAnsi="Greycliff CF" w:cs="Arial"/>
                <w:sz w:val="20"/>
                <w:szCs w:val="20"/>
              </w:rPr>
            </w:pPr>
            <w:r>
              <w:rPr>
                <w:rFonts w:ascii="Greycliff CF" w:hAnsi="Greycliff CF" w:cs="Arial"/>
                <w:sz w:val="20"/>
                <w:szCs w:val="20"/>
              </w:rPr>
              <w:t>W</w:t>
            </w:r>
            <w:r w:rsidRPr="00467086">
              <w:rPr>
                <w:rFonts w:ascii="Greycliff CF" w:hAnsi="Greycliff CF" w:cs="Arial"/>
                <w:sz w:val="20"/>
                <w:szCs w:val="20"/>
              </w:rPr>
              <w:t>h</w:t>
            </w:r>
            <w:r>
              <w:rPr>
                <w:rFonts w:ascii="Greycliff CF" w:hAnsi="Greycliff CF" w:cs="Arial"/>
                <w:sz w:val="20"/>
                <w:szCs w:val="20"/>
              </w:rPr>
              <w:t>ich</w:t>
            </w:r>
            <w:r w:rsidRPr="00467086">
              <w:rPr>
                <w:rFonts w:ascii="Greycliff CF" w:hAnsi="Greycliff CF" w:cs="Arial"/>
                <w:sz w:val="20"/>
                <w:szCs w:val="20"/>
              </w:rPr>
              <w:t xml:space="preserve"> U.S. Territory</w:t>
            </w:r>
            <w:r>
              <w:rPr>
                <w:rFonts w:ascii="Greycliff CF" w:hAnsi="Greycliff CF" w:cs="Arial"/>
                <w:sz w:val="20"/>
                <w:szCs w:val="20"/>
              </w:rPr>
              <w:t>(</w:t>
            </w:r>
            <w:proofErr w:type="spellStart"/>
            <w:r>
              <w:rPr>
                <w:rFonts w:ascii="Greycliff CF" w:hAnsi="Greycliff CF" w:cs="Arial"/>
                <w:sz w:val="20"/>
                <w:szCs w:val="20"/>
              </w:rPr>
              <w:t>ies</w:t>
            </w:r>
            <w:proofErr w:type="spellEnd"/>
            <w:r>
              <w:rPr>
                <w:rFonts w:ascii="Greycliff CF" w:hAnsi="Greycliff CF" w:cs="Arial"/>
                <w:sz w:val="20"/>
                <w:szCs w:val="20"/>
              </w:rPr>
              <w:t>)</w:t>
            </w:r>
            <w:r w:rsidRPr="00467086">
              <w:rPr>
                <w:rFonts w:ascii="Greycliff CF" w:hAnsi="Greycliff CF" w:cs="Arial"/>
                <w:sz w:val="20"/>
                <w:szCs w:val="20"/>
              </w:rPr>
              <w:t xml:space="preserve"> are th</w:t>
            </w:r>
            <w:r>
              <w:rPr>
                <w:rFonts w:ascii="Greycliff CF" w:hAnsi="Greycliff CF" w:cs="Arial"/>
                <w:sz w:val="20"/>
                <w:szCs w:val="20"/>
              </w:rPr>
              <w:t>ese</w:t>
            </w:r>
            <w:r w:rsidRPr="00467086">
              <w:rPr>
                <w:rFonts w:ascii="Greycliff CF" w:hAnsi="Greycliff CF" w:cs="Arial"/>
                <w:sz w:val="20"/>
                <w:szCs w:val="20"/>
              </w:rPr>
              <w:t xml:space="preserve"> loans originated from? </w:t>
            </w:r>
          </w:p>
          <w:p w14:paraId="2303F267" w14:textId="77777777" w:rsidR="005502AE" w:rsidRDefault="005502AE" w:rsidP="001C74CB">
            <w:pPr>
              <w:pStyle w:val="ListParagraph"/>
              <w:ind w:left="1442" w:hanging="360"/>
              <w:rPr>
                <w:rFonts w:ascii="Greycliff CF" w:hAnsi="Greycliff CF" w:cs="Arial"/>
                <w:sz w:val="20"/>
                <w:szCs w:val="20"/>
              </w:rPr>
            </w:pPr>
          </w:p>
          <w:p w14:paraId="69772CBC" w14:textId="77777777" w:rsidR="005502AE" w:rsidRPr="00005132" w:rsidRDefault="005502AE" w:rsidP="005502AE">
            <w:pPr>
              <w:pStyle w:val="ListParagraph"/>
              <w:numPr>
                <w:ilvl w:val="1"/>
                <w:numId w:val="7"/>
              </w:numPr>
              <w:ind w:left="1442"/>
              <w:rPr>
                <w:rFonts w:ascii="Greycliff CF" w:hAnsi="Greycliff CF" w:cs="Arial"/>
                <w:sz w:val="20"/>
                <w:szCs w:val="20"/>
              </w:rPr>
            </w:pPr>
            <w:r w:rsidRPr="00467086">
              <w:rPr>
                <w:rFonts w:ascii="Greycliff CF" w:hAnsi="Greycliff CF" w:cs="Arial"/>
                <w:sz w:val="20"/>
                <w:szCs w:val="20"/>
              </w:rPr>
              <w:t xml:space="preserve">Are the loan documents stored with a third-party?  </w:t>
            </w:r>
            <w:r w:rsidRPr="00005132">
              <w:rPr>
                <w:rFonts w:ascii="Greycliff CF" w:hAnsi="Greycliff CF" w:cs="Arial"/>
                <w:sz w:val="20"/>
                <w:szCs w:val="20"/>
              </w:rPr>
              <w:t>                                </w:t>
            </w:r>
          </w:p>
          <w:p w14:paraId="1BFC27E7" w14:textId="77777777" w:rsidR="005502AE" w:rsidRDefault="005502AE" w:rsidP="001C74CB">
            <w:pPr>
              <w:pStyle w:val="ListParagraph"/>
              <w:ind w:left="360"/>
              <w:rPr>
                <w:rFonts w:ascii="Greycliff CF" w:hAnsi="Greycliff CF" w:cs="Arial"/>
                <w:sz w:val="20"/>
                <w:szCs w:val="20"/>
              </w:rPr>
            </w:pPr>
          </w:p>
        </w:tc>
      </w:tr>
      <w:tr w:rsidR="005502AE" w:rsidRPr="00431593" w14:paraId="28DB847B" w14:textId="77777777" w:rsidTr="001C74CB">
        <w:trPr>
          <w:cantSplit/>
          <w:trHeight w:val="618"/>
          <w:jc w:val="center"/>
        </w:trPr>
        <w:tc>
          <w:tcPr>
            <w:tcW w:w="11188" w:type="dxa"/>
            <w:gridSpan w:val="11"/>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3E038A40" w14:textId="77777777" w:rsidR="005502AE" w:rsidRPr="00431593" w:rsidRDefault="005502AE" w:rsidP="005502AE">
            <w:pPr>
              <w:pStyle w:val="ListParagraph"/>
              <w:numPr>
                <w:ilvl w:val="0"/>
                <w:numId w:val="37"/>
              </w:numPr>
              <w:rPr>
                <w:rFonts w:ascii="Greycliff CF" w:hAnsi="Greycliff CF" w:cs="Arial"/>
                <w:sz w:val="20"/>
                <w:szCs w:val="20"/>
              </w:rPr>
            </w:pPr>
            <w:r w:rsidRPr="7CD42B72">
              <w:rPr>
                <w:rFonts w:ascii="Greycliff CF" w:hAnsi="Greycliff CF" w:cs="Arial"/>
                <w:sz w:val="20"/>
                <w:szCs w:val="20"/>
              </w:rPr>
              <w:t xml:space="preserve">Is the institution pledging the following to the FRB?  </w:t>
            </w:r>
          </w:p>
        </w:tc>
      </w:tr>
      <w:tr w:rsidR="005502AE" w:rsidRPr="00431593" w14:paraId="0EEBB760" w14:textId="77777777" w:rsidTr="001C74CB">
        <w:trPr>
          <w:gridAfter w:val="1"/>
          <w:wAfter w:w="6" w:type="dxa"/>
          <w:cantSplit/>
          <w:trHeight w:val="654"/>
          <w:jc w:val="center"/>
        </w:trPr>
        <w:tc>
          <w:tcPr>
            <w:tcW w:w="6655" w:type="dxa"/>
            <w:gridSpan w:val="2"/>
            <w:tcBorders>
              <w:top w:val="nil"/>
              <w:left w:val="single" w:sz="2" w:space="0" w:color="808080" w:themeColor="background1" w:themeShade="80"/>
              <w:bottom w:val="nil"/>
              <w:right w:val="nil"/>
            </w:tcBorders>
            <w:shd w:val="clear" w:color="auto" w:fill="F2F2F2" w:themeFill="background1" w:themeFillShade="F2"/>
            <w:vAlign w:val="center"/>
          </w:tcPr>
          <w:p w14:paraId="08762440" w14:textId="77777777" w:rsidR="005502AE" w:rsidRPr="00431593" w:rsidRDefault="005502AE" w:rsidP="005502AE">
            <w:pPr>
              <w:pStyle w:val="ListParagraph"/>
              <w:numPr>
                <w:ilvl w:val="1"/>
                <w:numId w:val="37"/>
              </w:numPr>
              <w:rPr>
                <w:rFonts w:ascii="Greycliff CF" w:hAnsi="Greycliff CF" w:cs="Arial"/>
                <w:sz w:val="20"/>
                <w:szCs w:val="20"/>
              </w:rPr>
            </w:pPr>
            <w:r w:rsidRPr="00431593">
              <w:rPr>
                <w:rFonts w:ascii="Greycliff CF" w:hAnsi="Greycliff CF" w:cs="Arial"/>
                <w:sz w:val="20"/>
                <w:szCs w:val="20"/>
              </w:rPr>
              <w:t>Loan participations/syndications</w:t>
            </w:r>
          </w:p>
          <w:p w14:paraId="37595C41" w14:textId="77777777" w:rsidR="005502AE" w:rsidRPr="00431593" w:rsidRDefault="005502AE" w:rsidP="001C74CB">
            <w:pPr>
              <w:pStyle w:val="ListParagraph"/>
              <w:ind w:left="1440"/>
              <w:rPr>
                <w:rFonts w:ascii="Greycliff CF" w:hAnsi="Greycliff CF" w:cs="Arial"/>
                <w:sz w:val="20"/>
                <w:szCs w:val="20"/>
              </w:rPr>
            </w:pPr>
            <w:r w:rsidRPr="00431593">
              <w:rPr>
                <w:rFonts w:ascii="Greycliff CF" w:hAnsi="Greycliff CF" w:cs="Arial"/>
                <w:sz w:val="20"/>
                <w:szCs w:val="20"/>
              </w:rPr>
              <w:t>(If yes, complete Audit Addendum section 1 at the end)</w:t>
            </w:r>
          </w:p>
        </w:tc>
        <w:tc>
          <w:tcPr>
            <w:tcW w:w="1543" w:type="dxa"/>
            <w:gridSpan w:val="2"/>
            <w:tcBorders>
              <w:top w:val="nil"/>
              <w:left w:val="nil"/>
              <w:bottom w:val="nil"/>
              <w:right w:val="nil"/>
            </w:tcBorders>
            <w:shd w:val="clear" w:color="auto" w:fill="F2F2F2" w:themeFill="background1" w:themeFillShade="F2"/>
            <w:vAlign w:val="center"/>
          </w:tcPr>
          <w:p w14:paraId="7A34FB82" w14:textId="77777777" w:rsidR="005502AE" w:rsidRPr="00431593" w:rsidRDefault="005502AE" w:rsidP="001C74CB">
            <w:pPr>
              <w:jc w:val="right"/>
              <w:rPr>
                <w:rFonts w:ascii="Greycliff CF" w:hAnsi="Greycliff CF" w:cs="Arial"/>
                <w:sz w:val="20"/>
                <w:szCs w:val="20"/>
              </w:rPr>
            </w:pPr>
            <w:r w:rsidRPr="00431593">
              <w:rPr>
                <w:rFonts w:ascii="Segoe UI Symbol" w:eastAsia="MS Gothic" w:hAnsi="Segoe UI Symbol" w:cs="Segoe UI Symbol"/>
                <w:sz w:val="20"/>
                <w:szCs w:val="20"/>
              </w:rPr>
              <w:t>☐</w:t>
            </w:r>
            <w:r w:rsidRPr="00431593">
              <w:rPr>
                <w:rFonts w:ascii="Greycliff CF" w:hAnsi="Greycliff CF" w:cs="Arial"/>
                <w:sz w:val="20"/>
                <w:szCs w:val="20"/>
              </w:rPr>
              <w:t xml:space="preserve">   Yes</w:t>
            </w:r>
          </w:p>
        </w:tc>
        <w:tc>
          <w:tcPr>
            <w:tcW w:w="1423" w:type="dxa"/>
            <w:gridSpan w:val="3"/>
            <w:tcBorders>
              <w:top w:val="nil"/>
              <w:left w:val="nil"/>
              <w:bottom w:val="nil"/>
              <w:right w:val="nil"/>
            </w:tcBorders>
            <w:shd w:val="clear" w:color="auto" w:fill="F2F2F2" w:themeFill="background1" w:themeFillShade="F2"/>
            <w:vAlign w:val="center"/>
          </w:tcPr>
          <w:p w14:paraId="5DA19885" w14:textId="77777777" w:rsidR="005502AE" w:rsidRPr="00431593" w:rsidRDefault="005502AE" w:rsidP="001C74CB">
            <w:pPr>
              <w:jc w:val="right"/>
              <w:rPr>
                <w:rFonts w:ascii="Greycliff CF" w:hAnsi="Greycliff CF" w:cs="Arial"/>
                <w:sz w:val="20"/>
                <w:szCs w:val="20"/>
              </w:rPr>
            </w:pPr>
            <w:proofErr w:type="gramStart"/>
            <w:r w:rsidRPr="00431593">
              <w:rPr>
                <w:rFonts w:ascii="Segoe UI Symbol" w:hAnsi="Segoe UI Symbol" w:cs="Segoe UI Symbol"/>
                <w:sz w:val="20"/>
                <w:szCs w:val="20"/>
              </w:rPr>
              <w:t>☐</w:t>
            </w:r>
            <w:r w:rsidRPr="00431593">
              <w:rPr>
                <w:rFonts w:ascii="Greycliff CF" w:hAnsi="Greycliff CF" w:cs="Arial"/>
                <w:sz w:val="20"/>
                <w:szCs w:val="20"/>
              </w:rPr>
              <w:t xml:space="preserve">  No</w:t>
            </w:r>
            <w:proofErr w:type="gramEnd"/>
          </w:p>
        </w:tc>
        <w:tc>
          <w:tcPr>
            <w:tcW w:w="1561" w:type="dxa"/>
            <w:gridSpan w:val="3"/>
            <w:tcBorders>
              <w:top w:val="nil"/>
              <w:left w:val="nil"/>
              <w:bottom w:val="nil"/>
              <w:right w:val="single" w:sz="2" w:space="0" w:color="808080" w:themeColor="background1" w:themeShade="80"/>
            </w:tcBorders>
            <w:shd w:val="clear" w:color="auto" w:fill="F2F2F2" w:themeFill="background1" w:themeFillShade="F2"/>
            <w:vAlign w:val="center"/>
          </w:tcPr>
          <w:p w14:paraId="1B650E8B" w14:textId="77777777" w:rsidR="005502AE" w:rsidRPr="00431593" w:rsidRDefault="005502AE" w:rsidP="001C74CB">
            <w:pPr>
              <w:rPr>
                <w:rFonts w:ascii="Greycliff CF" w:hAnsi="Greycliff CF" w:cs="Arial"/>
                <w:sz w:val="20"/>
                <w:szCs w:val="20"/>
              </w:rPr>
            </w:pPr>
          </w:p>
        </w:tc>
      </w:tr>
      <w:tr w:rsidR="005502AE" w:rsidRPr="00431593" w14:paraId="68D5AA6A" w14:textId="77777777" w:rsidTr="001C74CB">
        <w:trPr>
          <w:gridAfter w:val="1"/>
          <w:wAfter w:w="6" w:type="dxa"/>
          <w:cantSplit/>
          <w:trHeight w:val="654"/>
          <w:jc w:val="center"/>
        </w:trPr>
        <w:tc>
          <w:tcPr>
            <w:tcW w:w="6655" w:type="dxa"/>
            <w:gridSpan w:val="2"/>
            <w:tcBorders>
              <w:top w:val="nil"/>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tcPr>
          <w:p w14:paraId="03E69F4B" w14:textId="77777777" w:rsidR="005502AE" w:rsidRDefault="005502AE" w:rsidP="005502AE">
            <w:pPr>
              <w:pStyle w:val="ListParagraph"/>
              <w:numPr>
                <w:ilvl w:val="1"/>
                <w:numId w:val="37"/>
              </w:numPr>
              <w:rPr>
                <w:rFonts w:ascii="Greycliff CF" w:hAnsi="Greycliff CF" w:cs="Arial"/>
                <w:sz w:val="20"/>
                <w:szCs w:val="20"/>
              </w:rPr>
            </w:pPr>
            <w:r>
              <w:rPr>
                <w:rFonts w:ascii="Greycliff CF" w:hAnsi="Greycliff CF" w:cs="Arial"/>
                <w:sz w:val="20"/>
                <w:szCs w:val="20"/>
              </w:rPr>
              <w:t>Credit Card Receivables</w:t>
            </w:r>
          </w:p>
          <w:p w14:paraId="4179A350" w14:textId="77777777" w:rsidR="005502AE" w:rsidRDefault="005502AE" w:rsidP="001C74CB">
            <w:pPr>
              <w:pStyle w:val="ListParagraph"/>
              <w:ind w:left="1440"/>
              <w:rPr>
                <w:rFonts w:ascii="Greycliff CF" w:hAnsi="Greycliff CF" w:cs="Arial"/>
                <w:sz w:val="20"/>
                <w:szCs w:val="20"/>
              </w:rPr>
            </w:pPr>
            <w:r>
              <w:rPr>
                <w:rFonts w:ascii="Greycliff CF" w:hAnsi="Greycliff CF" w:cs="Arial"/>
                <w:sz w:val="20"/>
                <w:szCs w:val="20"/>
              </w:rPr>
              <w:t>(If yes, complete Audit Addendum section 2 at the end)</w:t>
            </w:r>
          </w:p>
          <w:p w14:paraId="727B0E33" w14:textId="77777777" w:rsidR="005502AE" w:rsidRPr="00431593" w:rsidRDefault="005502AE" w:rsidP="001C74CB">
            <w:pPr>
              <w:pStyle w:val="ListParagraph"/>
              <w:ind w:left="1440"/>
              <w:rPr>
                <w:rFonts w:ascii="Greycliff CF" w:hAnsi="Greycliff CF" w:cs="Arial"/>
                <w:sz w:val="20"/>
                <w:szCs w:val="20"/>
              </w:rPr>
            </w:pPr>
          </w:p>
        </w:tc>
        <w:tc>
          <w:tcPr>
            <w:tcW w:w="1543" w:type="dxa"/>
            <w:gridSpan w:val="2"/>
            <w:tcBorders>
              <w:top w:val="nil"/>
              <w:left w:val="nil"/>
              <w:bottom w:val="single" w:sz="2" w:space="0" w:color="808080" w:themeColor="background1" w:themeShade="80"/>
              <w:right w:val="nil"/>
            </w:tcBorders>
            <w:shd w:val="clear" w:color="auto" w:fill="F2F2F2" w:themeFill="background1" w:themeFillShade="F2"/>
            <w:vAlign w:val="center"/>
          </w:tcPr>
          <w:p w14:paraId="75DCA812" w14:textId="77777777" w:rsidR="005502AE" w:rsidRDefault="005502AE" w:rsidP="001C74CB">
            <w:pPr>
              <w:jc w:val="right"/>
              <w:rPr>
                <w:rFonts w:ascii="Greycliff CF" w:hAnsi="Greycliff CF" w:cs="Arial"/>
                <w:sz w:val="20"/>
                <w:szCs w:val="20"/>
              </w:rPr>
            </w:pPr>
            <w:r w:rsidRPr="00431593">
              <w:rPr>
                <w:rFonts w:ascii="Segoe UI Symbol" w:hAnsi="Segoe UI Symbol" w:cs="Segoe UI Symbol"/>
                <w:sz w:val="20"/>
                <w:szCs w:val="20"/>
              </w:rPr>
              <w:t>☐</w:t>
            </w:r>
            <w:r w:rsidRPr="00431593">
              <w:rPr>
                <w:rFonts w:ascii="Greycliff CF" w:hAnsi="Greycliff CF" w:cs="Arial"/>
                <w:sz w:val="20"/>
                <w:szCs w:val="20"/>
              </w:rPr>
              <w:t xml:space="preserve">   Yes</w:t>
            </w:r>
          </w:p>
        </w:tc>
        <w:tc>
          <w:tcPr>
            <w:tcW w:w="1423" w:type="dxa"/>
            <w:gridSpan w:val="3"/>
            <w:tcBorders>
              <w:top w:val="nil"/>
              <w:left w:val="nil"/>
              <w:bottom w:val="single" w:sz="2" w:space="0" w:color="808080" w:themeColor="background1" w:themeShade="80"/>
              <w:right w:val="nil"/>
            </w:tcBorders>
            <w:shd w:val="clear" w:color="auto" w:fill="F2F2F2" w:themeFill="background1" w:themeFillShade="F2"/>
            <w:vAlign w:val="center"/>
          </w:tcPr>
          <w:p w14:paraId="2D28A9F5" w14:textId="77777777" w:rsidR="005502AE" w:rsidRDefault="005502AE" w:rsidP="001C74CB">
            <w:pPr>
              <w:jc w:val="right"/>
              <w:rPr>
                <w:rFonts w:ascii="Greycliff CF" w:hAnsi="Greycliff CF" w:cs="Arial"/>
                <w:sz w:val="20"/>
                <w:szCs w:val="20"/>
              </w:rPr>
            </w:pPr>
            <w:proofErr w:type="gramStart"/>
            <w:r w:rsidRPr="00431593">
              <w:rPr>
                <w:rFonts w:ascii="Segoe UI Symbol" w:hAnsi="Segoe UI Symbol" w:cs="Segoe UI Symbol"/>
                <w:sz w:val="20"/>
                <w:szCs w:val="20"/>
              </w:rPr>
              <w:t>☐</w:t>
            </w:r>
            <w:r w:rsidRPr="00431593">
              <w:rPr>
                <w:rFonts w:ascii="Greycliff CF" w:hAnsi="Greycliff CF" w:cs="Arial"/>
                <w:sz w:val="20"/>
                <w:szCs w:val="20"/>
              </w:rPr>
              <w:t xml:space="preserve">  No</w:t>
            </w:r>
            <w:proofErr w:type="gramEnd"/>
          </w:p>
        </w:tc>
        <w:tc>
          <w:tcPr>
            <w:tcW w:w="1561" w:type="dxa"/>
            <w:gridSpan w:val="3"/>
            <w:tcBorders>
              <w:top w:val="nil"/>
              <w:left w:val="nil"/>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C0CF9BE" w14:textId="77777777" w:rsidR="005502AE" w:rsidRPr="00431593" w:rsidRDefault="005502AE" w:rsidP="001C74CB">
            <w:pPr>
              <w:rPr>
                <w:rFonts w:ascii="Greycliff CF" w:hAnsi="Greycliff CF" w:cs="Arial"/>
                <w:sz w:val="20"/>
                <w:szCs w:val="20"/>
              </w:rPr>
            </w:pPr>
          </w:p>
        </w:tc>
      </w:tr>
      <w:tr w:rsidR="005502AE" w:rsidRPr="00431593" w14:paraId="1F07135D" w14:textId="77777777" w:rsidTr="001C74CB">
        <w:trPr>
          <w:cantSplit/>
          <w:trHeight w:val="249"/>
          <w:jc w:val="center"/>
        </w:trPr>
        <w:tc>
          <w:tcPr>
            <w:tcW w:w="11188" w:type="dxa"/>
            <w:gridSpan w:val="11"/>
            <w:tcBorders>
              <w:top w:val="nil"/>
              <w:left w:val="single" w:sz="4" w:space="0" w:color="808080" w:themeColor="background1" w:themeShade="80"/>
              <w:bottom w:val="single" w:sz="2" w:space="0" w:color="808080" w:themeColor="background1" w:themeShade="80"/>
              <w:right w:val="single" w:sz="4" w:space="0" w:color="808080" w:themeColor="background1" w:themeShade="80"/>
            </w:tcBorders>
            <w:shd w:val="clear" w:color="auto" w:fill="A6A6A6" w:themeFill="background1" w:themeFillShade="A6"/>
            <w:vAlign w:val="center"/>
          </w:tcPr>
          <w:p w14:paraId="67F78DC8" w14:textId="77777777" w:rsidR="005502AE" w:rsidRPr="00431593" w:rsidRDefault="005502AE" w:rsidP="001C74CB">
            <w:pPr>
              <w:pStyle w:val="Heading2"/>
              <w:jc w:val="left"/>
              <w:rPr>
                <w:rFonts w:ascii="Greycliff CF" w:hAnsi="Greycliff CF" w:cs="Arial"/>
                <w:sz w:val="20"/>
                <w:szCs w:val="20"/>
              </w:rPr>
            </w:pPr>
            <w:r w:rsidRPr="00431593">
              <w:rPr>
                <w:rFonts w:ascii="Greycliff CF" w:hAnsi="Greycliff CF" w:cs="Arial"/>
                <w:caps w:val="0"/>
                <w:sz w:val="20"/>
                <w:szCs w:val="20"/>
              </w:rPr>
              <w:t>Part IV: Collateral Management Overview</w:t>
            </w:r>
          </w:p>
        </w:tc>
      </w:tr>
      <w:tr w:rsidR="005502AE" w:rsidRPr="00431593" w14:paraId="61232289" w14:textId="77777777" w:rsidTr="001C74CB">
        <w:trPr>
          <w:gridAfter w:val="1"/>
          <w:wAfter w:w="6" w:type="dxa"/>
          <w:cantSplit/>
          <w:trHeight w:val="668"/>
          <w:jc w:val="center"/>
        </w:trPr>
        <w:tc>
          <w:tcPr>
            <w:tcW w:w="6655" w:type="dxa"/>
            <w:gridSpan w:val="2"/>
            <w:tcBorders>
              <w:top w:val="single" w:sz="2" w:space="0" w:color="808080" w:themeColor="background1" w:themeShade="80"/>
              <w:left w:val="single" w:sz="2" w:space="0" w:color="808080" w:themeColor="background1" w:themeShade="80"/>
              <w:bottom w:val="nil"/>
              <w:right w:val="nil"/>
            </w:tcBorders>
            <w:shd w:val="clear" w:color="auto" w:fill="F2F2F2" w:themeFill="background1" w:themeFillShade="F2"/>
            <w:vAlign w:val="center"/>
          </w:tcPr>
          <w:p w14:paraId="6D7EAB3A" w14:textId="77777777" w:rsidR="005502AE" w:rsidRPr="00431593" w:rsidRDefault="005502AE" w:rsidP="005502AE">
            <w:pPr>
              <w:pStyle w:val="ListParagraph"/>
              <w:numPr>
                <w:ilvl w:val="0"/>
                <w:numId w:val="38"/>
              </w:numPr>
              <w:rPr>
                <w:rFonts w:ascii="Greycliff CF" w:hAnsi="Greycliff CF" w:cs="Arial"/>
                <w:sz w:val="20"/>
                <w:szCs w:val="20"/>
              </w:rPr>
            </w:pPr>
            <w:r w:rsidRPr="00431593">
              <w:rPr>
                <w:rFonts w:ascii="Greycliff CF" w:hAnsi="Greycliff CF" w:cs="Arial"/>
                <w:sz w:val="20"/>
                <w:szCs w:val="20"/>
              </w:rPr>
              <w:t>Is the</w:t>
            </w:r>
            <w:r>
              <w:rPr>
                <w:rFonts w:ascii="Greycliff CF" w:hAnsi="Greycliff CF" w:cs="Arial"/>
                <w:sz w:val="20"/>
                <w:szCs w:val="20"/>
              </w:rPr>
              <w:t xml:space="preserve"> current </w:t>
            </w:r>
            <w:r w:rsidRPr="00431593">
              <w:rPr>
                <w:rFonts w:ascii="Greycliff CF" w:hAnsi="Greycliff CF" w:cs="Arial"/>
                <w:sz w:val="20"/>
                <w:szCs w:val="20"/>
              </w:rPr>
              <w:t xml:space="preserve">Appendix A location(s) correct and up to date? </w:t>
            </w:r>
          </w:p>
        </w:tc>
        <w:tc>
          <w:tcPr>
            <w:tcW w:w="1543" w:type="dxa"/>
            <w:gridSpan w:val="2"/>
            <w:tcBorders>
              <w:top w:val="single" w:sz="2" w:space="0" w:color="808080" w:themeColor="background1" w:themeShade="80"/>
              <w:left w:val="nil"/>
              <w:bottom w:val="nil"/>
              <w:right w:val="nil"/>
            </w:tcBorders>
            <w:shd w:val="clear" w:color="auto" w:fill="F2F2F2" w:themeFill="background1" w:themeFillShade="F2"/>
            <w:vAlign w:val="center"/>
          </w:tcPr>
          <w:p w14:paraId="2F7BC51C" w14:textId="77777777" w:rsidR="005502AE" w:rsidRPr="00431593" w:rsidRDefault="005502AE" w:rsidP="001C74CB">
            <w:pPr>
              <w:jc w:val="right"/>
              <w:rPr>
                <w:rFonts w:ascii="Greycliff CF" w:hAnsi="Greycliff CF" w:cs="Arial"/>
                <w:sz w:val="20"/>
                <w:szCs w:val="20"/>
              </w:rPr>
            </w:pPr>
            <w:r w:rsidRPr="00431593">
              <w:rPr>
                <w:rFonts w:ascii="Segoe UI Symbol" w:hAnsi="Segoe UI Symbol" w:cs="Segoe UI Symbol"/>
                <w:sz w:val="20"/>
                <w:szCs w:val="20"/>
              </w:rPr>
              <w:t>☐</w:t>
            </w:r>
            <w:r w:rsidRPr="00431593">
              <w:rPr>
                <w:rFonts w:ascii="Greycliff CF" w:hAnsi="Greycliff CF" w:cs="Arial"/>
                <w:sz w:val="20"/>
                <w:szCs w:val="20"/>
              </w:rPr>
              <w:t xml:space="preserve">   Yes</w:t>
            </w:r>
          </w:p>
        </w:tc>
        <w:tc>
          <w:tcPr>
            <w:tcW w:w="1423" w:type="dxa"/>
            <w:gridSpan w:val="3"/>
            <w:tcBorders>
              <w:top w:val="single" w:sz="2" w:space="0" w:color="808080" w:themeColor="background1" w:themeShade="80"/>
              <w:left w:val="nil"/>
              <w:bottom w:val="nil"/>
              <w:right w:val="nil"/>
            </w:tcBorders>
            <w:shd w:val="clear" w:color="auto" w:fill="F2F2F2" w:themeFill="background1" w:themeFillShade="F2"/>
            <w:vAlign w:val="center"/>
          </w:tcPr>
          <w:p w14:paraId="3A459286" w14:textId="77777777" w:rsidR="005502AE" w:rsidRPr="00431593" w:rsidRDefault="005502AE" w:rsidP="001C74CB">
            <w:pPr>
              <w:jc w:val="right"/>
              <w:rPr>
                <w:rFonts w:ascii="Greycliff CF" w:hAnsi="Greycliff CF" w:cs="Arial"/>
                <w:sz w:val="20"/>
                <w:szCs w:val="20"/>
              </w:rPr>
            </w:pPr>
            <w:proofErr w:type="gramStart"/>
            <w:r w:rsidRPr="00431593">
              <w:rPr>
                <w:rFonts w:ascii="Segoe UI Symbol" w:hAnsi="Segoe UI Symbol" w:cs="Segoe UI Symbol"/>
                <w:sz w:val="20"/>
                <w:szCs w:val="20"/>
              </w:rPr>
              <w:t>☐</w:t>
            </w:r>
            <w:r w:rsidRPr="00431593">
              <w:rPr>
                <w:rFonts w:ascii="Greycliff CF" w:hAnsi="Greycliff CF" w:cs="Arial"/>
                <w:sz w:val="20"/>
                <w:szCs w:val="20"/>
              </w:rPr>
              <w:t xml:space="preserve">  No</w:t>
            </w:r>
            <w:proofErr w:type="gramEnd"/>
          </w:p>
        </w:tc>
        <w:tc>
          <w:tcPr>
            <w:tcW w:w="1561" w:type="dxa"/>
            <w:gridSpan w:val="3"/>
            <w:tcBorders>
              <w:top w:val="single" w:sz="2" w:space="0" w:color="808080" w:themeColor="background1" w:themeShade="80"/>
              <w:left w:val="nil"/>
              <w:bottom w:val="nil"/>
              <w:right w:val="single" w:sz="2" w:space="0" w:color="808080" w:themeColor="background1" w:themeShade="80"/>
            </w:tcBorders>
            <w:shd w:val="clear" w:color="auto" w:fill="F2F2F2" w:themeFill="background1" w:themeFillShade="F2"/>
            <w:vAlign w:val="center"/>
          </w:tcPr>
          <w:p w14:paraId="1A12DFDF" w14:textId="77777777" w:rsidR="005502AE" w:rsidRPr="00431593" w:rsidRDefault="005502AE" w:rsidP="001C74CB">
            <w:pPr>
              <w:rPr>
                <w:rFonts w:ascii="Greycliff CF" w:hAnsi="Greycliff CF" w:cs="Arial"/>
                <w:sz w:val="20"/>
                <w:szCs w:val="20"/>
              </w:rPr>
            </w:pPr>
          </w:p>
        </w:tc>
      </w:tr>
      <w:tr w:rsidR="005502AE" w:rsidRPr="00431593" w14:paraId="7F3FEB7C" w14:textId="77777777" w:rsidTr="001C74CB">
        <w:trPr>
          <w:cantSplit/>
          <w:trHeight w:val="664"/>
          <w:jc w:val="center"/>
        </w:trPr>
        <w:tc>
          <w:tcPr>
            <w:tcW w:w="11188" w:type="dxa"/>
            <w:gridSpan w:val="11"/>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1BF0C846" w14:textId="77777777" w:rsidR="005502AE" w:rsidRPr="00431593" w:rsidRDefault="005502AE" w:rsidP="001C74CB">
            <w:pPr>
              <w:ind w:left="1083"/>
              <w:rPr>
                <w:rFonts w:ascii="Greycliff CF" w:hAnsi="Greycliff CF" w:cs="Arial"/>
                <w:sz w:val="20"/>
                <w:szCs w:val="20"/>
              </w:rPr>
            </w:pPr>
            <w:r w:rsidRPr="00431593">
              <w:rPr>
                <w:rFonts w:ascii="Greycliff CF" w:hAnsi="Greycliff CF" w:cs="Arial"/>
                <w:sz w:val="20"/>
                <w:szCs w:val="20"/>
              </w:rPr>
              <w:t xml:space="preserve">If no, explain why, and action/next steps taken to update the Appendix A: </w:t>
            </w:r>
          </w:p>
        </w:tc>
      </w:tr>
      <w:tr w:rsidR="005502AE" w:rsidRPr="00431593" w14:paraId="0E1B94FE" w14:textId="77777777" w:rsidTr="001C74CB">
        <w:trPr>
          <w:gridAfter w:val="1"/>
          <w:wAfter w:w="6" w:type="dxa"/>
          <w:cantSplit/>
          <w:trHeight w:val="947"/>
          <w:jc w:val="center"/>
        </w:trPr>
        <w:tc>
          <w:tcPr>
            <w:tcW w:w="6655" w:type="dxa"/>
            <w:gridSpan w:val="2"/>
            <w:tcBorders>
              <w:top w:val="single" w:sz="2" w:space="0" w:color="808080" w:themeColor="background1" w:themeShade="80"/>
              <w:left w:val="single" w:sz="2" w:space="0" w:color="808080" w:themeColor="background1" w:themeShade="80"/>
              <w:bottom w:val="nil"/>
              <w:right w:val="nil"/>
            </w:tcBorders>
            <w:vAlign w:val="center"/>
          </w:tcPr>
          <w:p w14:paraId="5239EDE1" w14:textId="77777777" w:rsidR="005502AE" w:rsidRPr="00431593" w:rsidRDefault="005502AE" w:rsidP="005502AE">
            <w:pPr>
              <w:pStyle w:val="ListParagraph"/>
              <w:numPr>
                <w:ilvl w:val="0"/>
                <w:numId w:val="38"/>
              </w:numPr>
              <w:rPr>
                <w:rFonts w:ascii="Greycliff CF" w:hAnsi="Greycliff CF" w:cs="Arial"/>
                <w:sz w:val="20"/>
                <w:szCs w:val="20"/>
              </w:rPr>
            </w:pPr>
            <w:r w:rsidRPr="00431593">
              <w:rPr>
                <w:rFonts w:ascii="Greycliff CF" w:hAnsi="Greycliff CF" w:cs="Arial"/>
                <w:sz w:val="20"/>
                <w:szCs w:val="20"/>
              </w:rPr>
              <w:t>Does the latest BIC-1</w:t>
            </w:r>
            <w:r>
              <w:rPr>
                <w:rFonts w:ascii="Greycliff CF" w:hAnsi="Greycliff CF" w:cs="Arial"/>
                <w:sz w:val="20"/>
                <w:szCs w:val="20"/>
              </w:rPr>
              <w:t>/CCR-1 or 2</w:t>
            </w:r>
            <w:r w:rsidRPr="00431593">
              <w:rPr>
                <w:rFonts w:ascii="Greycliff CF" w:hAnsi="Greycliff CF" w:cs="Arial"/>
                <w:sz w:val="20"/>
                <w:szCs w:val="20"/>
              </w:rPr>
              <w:t xml:space="preserve"> transmittal form indicate the current location(s) and/or document format (as applicable) of all pledged collateral? </w:t>
            </w:r>
          </w:p>
        </w:tc>
        <w:tc>
          <w:tcPr>
            <w:tcW w:w="1543" w:type="dxa"/>
            <w:gridSpan w:val="2"/>
            <w:tcBorders>
              <w:top w:val="single" w:sz="2" w:space="0" w:color="808080" w:themeColor="background1" w:themeShade="80"/>
              <w:left w:val="nil"/>
              <w:bottom w:val="nil"/>
              <w:right w:val="nil"/>
            </w:tcBorders>
            <w:vAlign w:val="center"/>
          </w:tcPr>
          <w:p w14:paraId="1367B811" w14:textId="77777777" w:rsidR="005502AE" w:rsidRPr="00431593" w:rsidRDefault="005502AE" w:rsidP="001C74CB">
            <w:pPr>
              <w:jc w:val="right"/>
              <w:rPr>
                <w:rFonts w:ascii="Greycliff CF" w:hAnsi="Greycliff CF" w:cs="Arial"/>
                <w:sz w:val="20"/>
                <w:szCs w:val="20"/>
              </w:rPr>
            </w:pPr>
            <w:r w:rsidRPr="00431593">
              <w:rPr>
                <w:rFonts w:ascii="Segoe UI Symbol" w:hAnsi="Segoe UI Symbol" w:cs="Segoe UI Symbol"/>
                <w:sz w:val="20"/>
                <w:szCs w:val="20"/>
              </w:rPr>
              <w:t>☐</w:t>
            </w:r>
            <w:r w:rsidRPr="00431593">
              <w:rPr>
                <w:rFonts w:ascii="Greycliff CF" w:hAnsi="Greycliff CF" w:cs="Arial"/>
                <w:sz w:val="20"/>
                <w:szCs w:val="20"/>
              </w:rPr>
              <w:t xml:space="preserve">   Yes</w:t>
            </w:r>
          </w:p>
        </w:tc>
        <w:tc>
          <w:tcPr>
            <w:tcW w:w="1423" w:type="dxa"/>
            <w:gridSpan w:val="3"/>
            <w:tcBorders>
              <w:top w:val="single" w:sz="2" w:space="0" w:color="808080" w:themeColor="background1" w:themeShade="80"/>
              <w:left w:val="nil"/>
              <w:bottom w:val="nil"/>
              <w:right w:val="nil"/>
            </w:tcBorders>
            <w:vAlign w:val="center"/>
          </w:tcPr>
          <w:p w14:paraId="0D0D2A2A" w14:textId="77777777" w:rsidR="005502AE" w:rsidRPr="00431593" w:rsidRDefault="005502AE" w:rsidP="001C74CB">
            <w:pPr>
              <w:jc w:val="right"/>
              <w:rPr>
                <w:rFonts w:ascii="Greycliff CF" w:hAnsi="Greycliff CF" w:cs="Arial"/>
                <w:sz w:val="20"/>
                <w:szCs w:val="20"/>
              </w:rPr>
            </w:pPr>
            <w:proofErr w:type="gramStart"/>
            <w:r w:rsidRPr="00431593">
              <w:rPr>
                <w:rFonts w:ascii="Segoe UI Symbol" w:hAnsi="Segoe UI Symbol" w:cs="Segoe UI Symbol"/>
                <w:sz w:val="20"/>
                <w:szCs w:val="20"/>
              </w:rPr>
              <w:t>☐</w:t>
            </w:r>
            <w:r w:rsidRPr="00431593">
              <w:rPr>
                <w:rFonts w:ascii="Greycliff CF" w:hAnsi="Greycliff CF" w:cs="Arial"/>
                <w:sz w:val="20"/>
                <w:szCs w:val="20"/>
              </w:rPr>
              <w:t xml:space="preserve">  No</w:t>
            </w:r>
            <w:proofErr w:type="gramEnd"/>
          </w:p>
        </w:tc>
        <w:tc>
          <w:tcPr>
            <w:tcW w:w="1561" w:type="dxa"/>
            <w:gridSpan w:val="3"/>
            <w:tcBorders>
              <w:top w:val="single" w:sz="2" w:space="0" w:color="808080" w:themeColor="background1" w:themeShade="80"/>
              <w:left w:val="nil"/>
              <w:bottom w:val="nil"/>
              <w:right w:val="single" w:sz="2" w:space="0" w:color="808080" w:themeColor="background1" w:themeShade="80"/>
            </w:tcBorders>
            <w:vAlign w:val="center"/>
          </w:tcPr>
          <w:p w14:paraId="4D173365" w14:textId="77777777" w:rsidR="005502AE" w:rsidRPr="00431593" w:rsidRDefault="005502AE" w:rsidP="001C74CB">
            <w:pPr>
              <w:rPr>
                <w:rFonts w:ascii="Greycliff CF" w:hAnsi="Greycliff CF" w:cs="Arial"/>
                <w:sz w:val="20"/>
                <w:szCs w:val="20"/>
              </w:rPr>
            </w:pPr>
          </w:p>
        </w:tc>
      </w:tr>
      <w:tr w:rsidR="005502AE" w:rsidRPr="00431593" w14:paraId="65060C80" w14:textId="77777777" w:rsidTr="001C74CB">
        <w:trPr>
          <w:cantSplit/>
          <w:trHeight w:val="853"/>
          <w:jc w:val="center"/>
        </w:trPr>
        <w:tc>
          <w:tcPr>
            <w:tcW w:w="11188" w:type="dxa"/>
            <w:gridSpan w:val="11"/>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532F8BF2" w14:textId="77777777" w:rsidR="005502AE" w:rsidRPr="00431593" w:rsidRDefault="005502AE" w:rsidP="001C74CB">
            <w:pPr>
              <w:ind w:left="1083"/>
              <w:rPr>
                <w:rFonts w:ascii="Greycliff CF" w:hAnsi="Greycliff CF" w:cs="Arial"/>
                <w:sz w:val="20"/>
                <w:szCs w:val="20"/>
              </w:rPr>
            </w:pPr>
            <w:r w:rsidRPr="00431593">
              <w:rPr>
                <w:rFonts w:ascii="Greycliff CF" w:hAnsi="Greycliff CF" w:cs="Arial"/>
                <w:sz w:val="20"/>
                <w:szCs w:val="20"/>
              </w:rPr>
              <w:t xml:space="preserve">If no, explain why, and action/next steps taken to ensure correct information is reflected on the </w:t>
            </w:r>
            <w:r>
              <w:rPr>
                <w:rFonts w:ascii="Greycliff CF" w:hAnsi="Greycliff CF" w:cs="Arial"/>
                <w:sz w:val="20"/>
                <w:szCs w:val="20"/>
              </w:rPr>
              <w:t>transmittal forms</w:t>
            </w:r>
            <w:r w:rsidRPr="00431593">
              <w:rPr>
                <w:rFonts w:ascii="Greycliff CF" w:hAnsi="Greycliff CF" w:cs="Arial"/>
                <w:sz w:val="20"/>
                <w:szCs w:val="20"/>
              </w:rPr>
              <w:t>:</w:t>
            </w:r>
          </w:p>
          <w:p w14:paraId="62189B2E" w14:textId="77777777" w:rsidR="005502AE" w:rsidRPr="00431593" w:rsidRDefault="005502AE" w:rsidP="001C74CB">
            <w:pPr>
              <w:rPr>
                <w:rFonts w:ascii="Greycliff CF" w:hAnsi="Greycliff CF" w:cs="Arial"/>
                <w:sz w:val="20"/>
                <w:szCs w:val="20"/>
              </w:rPr>
            </w:pPr>
          </w:p>
        </w:tc>
      </w:tr>
      <w:tr w:rsidR="005502AE" w:rsidRPr="00431593" w14:paraId="4DE0192E" w14:textId="77777777" w:rsidTr="001C74CB">
        <w:trPr>
          <w:cantSplit/>
          <w:trHeight w:val="1901"/>
          <w:jc w:val="center"/>
        </w:trPr>
        <w:tc>
          <w:tcPr>
            <w:tcW w:w="11188" w:type="dxa"/>
            <w:gridSpan w:val="11"/>
            <w:tcBorders>
              <w:top w:val="single" w:sz="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41A6DB5" w14:textId="77777777" w:rsidR="005502AE" w:rsidRPr="000541F2" w:rsidRDefault="005502AE" w:rsidP="005502AE">
            <w:pPr>
              <w:pStyle w:val="ListParagraph"/>
              <w:numPr>
                <w:ilvl w:val="0"/>
                <w:numId w:val="38"/>
              </w:numPr>
              <w:rPr>
                <w:rFonts w:ascii="Greycliff CF" w:hAnsi="Greycliff CF" w:cs="Arial"/>
                <w:sz w:val="20"/>
                <w:szCs w:val="20"/>
              </w:rPr>
            </w:pPr>
            <w:bookmarkStart w:id="6" w:name="OLE_LINK4"/>
            <w:r w:rsidRPr="5E92CE9B">
              <w:rPr>
                <w:rFonts w:ascii="Greycliff CF" w:hAnsi="Greycliff CF" w:cs="Arial"/>
                <w:sz w:val="20"/>
                <w:szCs w:val="20"/>
              </w:rPr>
              <w:lastRenderedPageBreak/>
              <w:t>If any</w:t>
            </w:r>
            <w:r>
              <w:rPr>
                <w:rFonts w:ascii="Greycliff CF" w:hAnsi="Greycliff CF" w:cs="Arial"/>
                <w:sz w:val="20"/>
                <w:szCs w:val="20"/>
              </w:rPr>
              <w:t xml:space="preserve"> pledged</w:t>
            </w:r>
            <w:r w:rsidRPr="5E92CE9B">
              <w:rPr>
                <w:rFonts w:ascii="Greycliff CF" w:hAnsi="Greycliff CF" w:cs="Arial"/>
                <w:sz w:val="20"/>
                <w:szCs w:val="20"/>
              </w:rPr>
              <w:t xml:space="preserve"> loan collateral is in original hardcopy format, describe where the documents are held for the following: (N/A if the proposed pledged loans</w:t>
            </w:r>
            <w:r>
              <w:rPr>
                <w:rFonts w:ascii="Greycliff CF" w:hAnsi="Greycliff CF" w:cs="Arial"/>
                <w:sz w:val="20"/>
                <w:szCs w:val="20"/>
              </w:rPr>
              <w:t xml:space="preserve"> payment documents</w:t>
            </w:r>
            <w:r w:rsidRPr="5E92CE9B">
              <w:rPr>
                <w:rFonts w:ascii="Greycliff CF" w:hAnsi="Greycliff CF" w:cs="Arial"/>
                <w:sz w:val="20"/>
                <w:szCs w:val="20"/>
              </w:rPr>
              <w:t xml:space="preserve"> are in electronic format)</w:t>
            </w:r>
          </w:p>
          <w:p w14:paraId="74EF7F1C" w14:textId="77777777" w:rsidR="005502AE" w:rsidRPr="00431593" w:rsidRDefault="005502AE" w:rsidP="001C74CB">
            <w:pPr>
              <w:rPr>
                <w:rFonts w:ascii="Greycliff CF" w:hAnsi="Greycliff CF" w:cs="Arial"/>
                <w:sz w:val="20"/>
                <w:szCs w:val="20"/>
              </w:rPr>
            </w:pPr>
          </w:p>
          <w:p w14:paraId="22EC4484" w14:textId="77777777" w:rsidR="005502AE" w:rsidRPr="00431593" w:rsidRDefault="005502AE" w:rsidP="005502AE">
            <w:pPr>
              <w:pStyle w:val="ListParagraph"/>
              <w:numPr>
                <w:ilvl w:val="1"/>
                <w:numId w:val="38"/>
              </w:numPr>
              <w:rPr>
                <w:rFonts w:ascii="Greycliff CF" w:hAnsi="Greycliff CF" w:cs="Arial"/>
                <w:sz w:val="20"/>
                <w:szCs w:val="20"/>
              </w:rPr>
            </w:pPr>
            <w:r w:rsidRPr="7CD42B72">
              <w:rPr>
                <w:rFonts w:ascii="Greycliff CF" w:hAnsi="Greycliff CF" w:cs="Arial"/>
                <w:sz w:val="20"/>
                <w:szCs w:val="20"/>
              </w:rPr>
              <w:t>Payment Documents:</w:t>
            </w:r>
          </w:p>
          <w:p w14:paraId="5D0D52CB" w14:textId="77777777" w:rsidR="005502AE" w:rsidRPr="00431593" w:rsidRDefault="005502AE" w:rsidP="001C74CB">
            <w:pPr>
              <w:rPr>
                <w:rFonts w:ascii="Greycliff CF" w:hAnsi="Greycliff CF" w:cs="Arial"/>
                <w:sz w:val="20"/>
                <w:szCs w:val="20"/>
              </w:rPr>
            </w:pPr>
          </w:p>
          <w:p w14:paraId="632E2397" w14:textId="77777777" w:rsidR="005502AE" w:rsidRPr="00431593" w:rsidRDefault="005502AE" w:rsidP="001C74CB">
            <w:pPr>
              <w:rPr>
                <w:rFonts w:ascii="Greycliff CF" w:hAnsi="Greycliff CF" w:cs="Arial"/>
                <w:sz w:val="20"/>
                <w:szCs w:val="20"/>
              </w:rPr>
            </w:pPr>
          </w:p>
          <w:p w14:paraId="7C183CA1" w14:textId="77777777" w:rsidR="005502AE" w:rsidRPr="00431593" w:rsidRDefault="005502AE" w:rsidP="005502AE">
            <w:pPr>
              <w:pStyle w:val="ListParagraph"/>
              <w:numPr>
                <w:ilvl w:val="1"/>
                <w:numId w:val="38"/>
              </w:numPr>
              <w:rPr>
                <w:rFonts w:ascii="Greycliff CF" w:hAnsi="Greycliff CF" w:cs="Arial"/>
                <w:sz w:val="20"/>
                <w:szCs w:val="20"/>
              </w:rPr>
            </w:pPr>
            <w:r w:rsidRPr="7CD42B72">
              <w:rPr>
                <w:rFonts w:ascii="Greycliff CF" w:hAnsi="Greycliff CF" w:cs="Arial"/>
                <w:sz w:val="20"/>
                <w:szCs w:val="20"/>
              </w:rPr>
              <w:t>Supporting Legal/Collateral Documents:</w:t>
            </w:r>
          </w:p>
          <w:p w14:paraId="48DAF874" w14:textId="77777777" w:rsidR="005502AE" w:rsidRPr="00431593" w:rsidRDefault="005502AE" w:rsidP="001C74CB">
            <w:pPr>
              <w:rPr>
                <w:rFonts w:ascii="Greycliff CF" w:hAnsi="Greycliff CF" w:cs="Arial"/>
                <w:sz w:val="20"/>
                <w:szCs w:val="20"/>
              </w:rPr>
            </w:pPr>
          </w:p>
          <w:p w14:paraId="137A5FAC" w14:textId="77777777" w:rsidR="005502AE" w:rsidRPr="00431593" w:rsidRDefault="005502AE" w:rsidP="001C74CB">
            <w:pPr>
              <w:rPr>
                <w:rFonts w:ascii="Greycliff CF" w:hAnsi="Greycliff CF" w:cs="Arial"/>
                <w:sz w:val="20"/>
                <w:szCs w:val="20"/>
              </w:rPr>
            </w:pPr>
          </w:p>
          <w:p w14:paraId="58B501AE" w14:textId="77777777" w:rsidR="005502AE" w:rsidRPr="00431593" w:rsidRDefault="005502AE" w:rsidP="005502AE">
            <w:pPr>
              <w:pStyle w:val="ListParagraph"/>
              <w:numPr>
                <w:ilvl w:val="1"/>
                <w:numId w:val="37"/>
              </w:numPr>
              <w:rPr>
                <w:rFonts w:ascii="Greycliff CF" w:hAnsi="Greycliff CF" w:cs="Arial"/>
                <w:sz w:val="20"/>
                <w:szCs w:val="20"/>
              </w:rPr>
            </w:pPr>
            <w:r w:rsidRPr="00431593">
              <w:rPr>
                <w:rFonts w:ascii="Greycliff CF" w:hAnsi="Greycliff CF" w:cs="Arial"/>
                <w:sz w:val="20"/>
                <w:szCs w:val="20"/>
              </w:rPr>
              <w:t>Credit Documents:</w:t>
            </w:r>
          </w:p>
          <w:bookmarkEnd w:id="6"/>
          <w:p w14:paraId="330E52E5" w14:textId="77777777" w:rsidR="005502AE" w:rsidRPr="00431593" w:rsidRDefault="005502AE" w:rsidP="001C74CB">
            <w:pPr>
              <w:rPr>
                <w:rFonts w:ascii="Greycliff CF" w:hAnsi="Greycliff CF" w:cs="Arial"/>
                <w:sz w:val="20"/>
                <w:szCs w:val="20"/>
              </w:rPr>
            </w:pPr>
          </w:p>
          <w:p w14:paraId="478ED722" w14:textId="77777777" w:rsidR="005502AE" w:rsidRPr="00431593" w:rsidRDefault="005502AE" w:rsidP="001C74CB">
            <w:pPr>
              <w:rPr>
                <w:rFonts w:ascii="Greycliff CF" w:hAnsi="Greycliff CF" w:cs="Arial"/>
                <w:sz w:val="20"/>
                <w:szCs w:val="20"/>
              </w:rPr>
            </w:pPr>
          </w:p>
        </w:tc>
      </w:tr>
      <w:tr w:rsidR="005502AE" w:rsidRPr="00431593" w14:paraId="27AFF866" w14:textId="77777777" w:rsidTr="001C74CB">
        <w:trPr>
          <w:gridAfter w:val="1"/>
          <w:wAfter w:w="6" w:type="dxa"/>
          <w:cantSplit/>
          <w:trHeight w:val="663"/>
          <w:jc w:val="center"/>
        </w:trPr>
        <w:tc>
          <w:tcPr>
            <w:tcW w:w="6655" w:type="dxa"/>
            <w:gridSpan w:val="2"/>
            <w:tcBorders>
              <w:top w:val="single" w:sz="4" w:space="0" w:color="808080" w:themeColor="background1" w:themeShade="80"/>
              <w:left w:val="single" w:sz="4" w:space="0" w:color="808080" w:themeColor="background1" w:themeShade="80"/>
              <w:bottom w:val="nil"/>
              <w:right w:val="nil"/>
            </w:tcBorders>
            <w:vAlign w:val="center"/>
          </w:tcPr>
          <w:p w14:paraId="2932CDC8" w14:textId="77777777" w:rsidR="005502AE" w:rsidRPr="00431593" w:rsidRDefault="005502AE" w:rsidP="005502AE">
            <w:pPr>
              <w:pStyle w:val="ListParagraph"/>
              <w:numPr>
                <w:ilvl w:val="0"/>
                <w:numId w:val="38"/>
              </w:numPr>
              <w:rPr>
                <w:rFonts w:ascii="Greycliff CF" w:hAnsi="Greycliff CF" w:cs="Arial"/>
                <w:sz w:val="20"/>
                <w:szCs w:val="20"/>
              </w:rPr>
            </w:pPr>
            <w:r w:rsidRPr="7CD42B72">
              <w:rPr>
                <w:rFonts w:ascii="Greycliff CF" w:hAnsi="Greycliff CF" w:cs="Arial"/>
                <w:sz w:val="20"/>
                <w:szCs w:val="20"/>
              </w:rPr>
              <w:t xml:space="preserve">Has the location of the pledged Payment Documents and/or document format changed since the last BIC Audit Certification?   </w:t>
            </w:r>
          </w:p>
        </w:tc>
        <w:tc>
          <w:tcPr>
            <w:tcW w:w="1509" w:type="dxa"/>
            <w:tcBorders>
              <w:top w:val="single" w:sz="4" w:space="0" w:color="808080" w:themeColor="background1" w:themeShade="80"/>
              <w:left w:val="nil"/>
              <w:bottom w:val="nil"/>
              <w:right w:val="nil"/>
            </w:tcBorders>
            <w:vAlign w:val="center"/>
          </w:tcPr>
          <w:p w14:paraId="1D0D43DB" w14:textId="77777777" w:rsidR="005502AE" w:rsidRPr="00431593" w:rsidRDefault="005502AE" w:rsidP="001C74CB">
            <w:pPr>
              <w:jc w:val="right"/>
              <w:rPr>
                <w:rFonts w:ascii="Greycliff CF" w:hAnsi="Greycliff CF" w:cs="Arial"/>
                <w:sz w:val="20"/>
                <w:szCs w:val="20"/>
              </w:rPr>
            </w:pPr>
            <w:r w:rsidRPr="00431593">
              <w:rPr>
                <w:rFonts w:ascii="Segoe UI Symbol" w:eastAsia="MS Gothic" w:hAnsi="Segoe UI Symbol" w:cs="Segoe UI Symbol"/>
                <w:sz w:val="20"/>
                <w:szCs w:val="20"/>
              </w:rPr>
              <w:t>☐</w:t>
            </w:r>
            <w:r w:rsidRPr="00431593">
              <w:rPr>
                <w:rFonts w:ascii="Greycliff CF" w:hAnsi="Greycliff CF" w:cs="Arial"/>
                <w:sz w:val="20"/>
                <w:szCs w:val="20"/>
              </w:rPr>
              <w:t xml:space="preserve">   Yes</w:t>
            </w:r>
          </w:p>
        </w:tc>
        <w:tc>
          <w:tcPr>
            <w:tcW w:w="1509" w:type="dxa"/>
            <w:gridSpan w:val="6"/>
            <w:tcBorders>
              <w:top w:val="single" w:sz="4" w:space="0" w:color="808080" w:themeColor="background1" w:themeShade="80"/>
              <w:left w:val="nil"/>
              <w:bottom w:val="nil"/>
              <w:right w:val="nil"/>
            </w:tcBorders>
            <w:vAlign w:val="center"/>
          </w:tcPr>
          <w:p w14:paraId="20F0E601" w14:textId="77777777" w:rsidR="005502AE" w:rsidRPr="00431593" w:rsidRDefault="005502AE" w:rsidP="001C74CB">
            <w:pPr>
              <w:jc w:val="right"/>
              <w:rPr>
                <w:rFonts w:ascii="Greycliff CF" w:hAnsi="Greycliff CF" w:cs="Arial"/>
                <w:sz w:val="20"/>
                <w:szCs w:val="20"/>
              </w:rPr>
            </w:pPr>
            <w:proofErr w:type="gramStart"/>
            <w:r w:rsidRPr="00431593">
              <w:rPr>
                <w:rFonts w:ascii="Segoe UI Symbol" w:hAnsi="Segoe UI Symbol" w:cs="Segoe UI Symbol"/>
                <w:sz w:val="20"/>
                <w:szCs w:val="20"/>
              </w:rPr>
              <w:t>☐</w:t>
            </w:r>
            <w:r w:rsidRPr="00431593">
              <w:rPr>
                <w:rFonts w:ascii="Greycliff CF" w:hAnsi="Greycliff CF" w:cs="Arial"/>
                <w:sz w:val="20"/>
                <w:szCs w:val="20"/>
              </w:rPr>
              <w:t xml:space="preserve">  No</w:t>
            </w:r>
            <w:proofErr w:type="gramEnd"/>
          </w:p>
        </w:tc>
        <w:tc>
          <w:tcPr>
            <w:tcW w:w="1509" w:type="dxa"/>
            <w:tcBorders>
              <w:top w:val="single" w:sz="4" w:space="0" w:color="808080" w:themeColor="background1" w:themeShade="80"/>
              <w:left w:val="nil"/>
              <w:bottom w:val="nil"/>
              <w:right w:val="single" w:sz="4" w:space="0" w:color="808080" w:themeColor="background1" w:themeShade="80"/>
            </w:tcBorders>
            <w:vAlign w:val="center"/>
          </w:tcPr>
          <w:p w14:paraId="54B465BD" w14:textId="77777777" w:rsidR="005502AE" w:rsidRPr="00431593" w:rsidRDefault="005502AE" w:rsidP="001C74CB">
            <w:pPr>
              <w:jc w:val="center"/>
              <w:rPr>
                <w:rFonts w:ascii="Greycliff CF" w:hAnsi="Greycliff CF" w:cs="Arial"/>
                <w:sz w:val="20"/>
                <w:szCs w:val="20"/>
              </w:rPr>
            </w:pPr>
          </w:p>
        </w:tc>
      </w:tr>
      <w:tr w:rsidR="005502AE" w:rsidRPr="00431593" w14:paraId="724F5358" w14:textId="77777777" w:rsidTr="001C74CB">
        <w:trPr>
          <w:cantSplit/>
          <w:trHeight w:val="663"/>
          <w:jc w:val="center"/>
        </w:trPr>
        <w:tc>
          <w:tcPr>
            <w:tcW w:w="11188" w:type="dxa"/>
            <w:gridSpan w:val="11"/>
            <w:tcBorders>
              <w:top w:val="nil"/>
              <w:left w:val="single" w:sz="4" w:space="0" w:color="808080" w:themeColor="background1" w:themeShade="80"/>
              <w:bottom w:val="nil"/>
              <w:right w:val="single" w:sz="4" w:space="0" w:color="808080" w:themeColor="background1" w:themeShade="80"/>
            </w:tcBorders>
            <w:vAlign w:val="center"/>
          </w:tcPr>
          <w:p w14:paraId="24D93ABF" w14:textId="77777777" w:rsidR="005502AE" w:rsidRDefault="005502AE" w:rsidP="001C74CB">
            <w:pPr>
              <w:ind w:left="1080"/>
              <w:rPr>
                <w:rFonts w:ascii="Greycliff CF" w:hAnsi="Greycliff CF" w:cs="Arial"/>
                <w:sz w:val="20"/>
                <w:szCs w:val="20"/>
              </w:rPr>
            </w:pPr>
          </w:p>
          <w:p w14:paraId="3CAF751F" w14:textId="77777777" w:rsidR="005502AE" w:rsidRPr="00431593" w:rsidRDefault="005502AE" w:rsidP="001C74CB">
            <w:pPr>
              <w:ind w:left="1080"/>
              <w:rPr>
                <w:rFonts w:ascii="Greycliff CF" w:hAnsi="Greycliff CF" w:cs="Arial"/>
                <w:sz w:val="20"/>
                <w:szCs w:val="20"/>
              </w:rPr>
            </w:pPr>
            <w:r w:rsidRPr="00431593">
              <w:rPr>
                <w:rFonts w:ascii="Greycliff CF" w:hAnsi="Greycliff CF" w:cs="Arial"/>
                <w:sz w:val="20"/>
                <w:szCs w:val="20"/>
              </w:rPr>
              <w:t>If yes:</w:t>
            </w:r>
          </w:p>
          <w:p w14:paraId="322D07E5" w14:textId="77777777" w:rsidR="005502AE" w:rsidRPr="00431593" w:rsidRDefault="005502AE" w:rsidP="005502AE">
            <w:pPr>
              <w:pStyle w:val="ListParagraph"/>
              <w:numPr>
                <w:ilvl w:val="0"/>
                <w:numId w:val="44"/>
              </w:numPr>
              <w:rPr>
                <w:rFonts w:ascii="Greycliff CF" w:hAnsi="Greycliff CF" w:cs="Arial"/>
                <w:sz w:val="20"/>
                <w:szCs w:val="20"/>
              </w:rPr>
            </w:pPr>
            <w:r w:rsidRPr="00431593">
              <w:rPr>
                <w:rFonts w:ascii="Greycliff CF" w:hAnsi="Greycliff CF" w:cs="Arial"/>
                <w:sz w:val="20"/>
                <w:szCs w:val="20"/>
              </w:rPr>
              <w:t xml:space="preserve">When did the change occur, and was notification given to the Reserve Bank prior to the change? </w:t>
            </w:r>
          </w:p>
          <w:p w14:paraId="0494A9AC" w14:textId="77777777" w:rsidR="005502AE" w:rsidRPr="00431593" w:rsidRDefault="005502AE" w:rsidP="001C74CB">
            <w:pPr>
              <w:pStyle w:val="ListParagraph"/>
              <w:ind w:left="1440"/>
              <w:rPr>
                <w:rFonts w:ascii="Greycliff CF" w:hAnsi="Greycliff CF" w:cs="Arial"/>
                <w:sz w:val="20"/>
                <w:szCs w:val="20"/>
              </w:rPr>
            </w:pPr>
          </w:p>
          <w:p w14:paraId="563DD7EA" w14:textId="77777777" w:rsidR="005502AE" w:rsidRPr="00431593" w:rsidRDefault="005502AE" w:rsidP="005502AE">
            <w:pPr>
              <w:pStyle w:val="ListParagraph"/>
              <w:numPr>
                <w:ilvl w:val="0"/>
                <w:numId w:val="44"/>
              </w:numPr>
              <w:rPr>
                <w:rFonts w:ascii="Greycliff CF" w:hAnsi="Greycliff CF" w:cs="Arial"/>
                <w:sz w:val="20"/>
                <w:szCs w:val="20"/>
              </w:rPr>
            </w:pPr>
            <w:r w:rsidRPr="00431593">
              <w:rPr>
                <w:rFonts w:ascii="Greycliff CF" w:hAnsi="Greycliff CF" w:cs="Arial"/>
                <w:sz w:val="20"/>
                <w:szCs w:val="20"/>
              </w:rPr>
              <w:t>Was an approval for the changes received?</w:t>
            </w:r>
          </w:p>
          <w:p w14:paraId="1D912133" w14:textId="77777777" w:rsidR="005502AE" w:rsidRPr="00431593" w:rsidRDefault="005502AE" w:rsidP="001C74CB">
            <w:pPr>
              <w:rPr>
                <w:rFonts w:ascii="Greycliff CF" w:hAnsi="Greycliff CF" w:cs="Arial"/>
                <w:sz w:val="20"/>
                <w:szCs w:val="20"/>
              </w:rPr>
            </w:pPr>
          </w:p>
          <w:p w14:paraId="63B3584C" w14:textId="77777777" w:rsidR="005502AE" w:rsidRPr="00431593" w:rsidRDefault="005502AE" w:rsidP="001C74CB">
            <w:pPr>
              <w:rPr>
                <w:rFonts w:ascii="Greycliff CF" w:hAnsi="Greycliff CF" w:cs="Arial"/>
                <w:sz w:val="20"/>
                <w:szCs w:val="20"/>
              </w:rPr>
            </w:pPr>
          </w:p>
        </w:tc>
      </w:tr>
      <w:tr w:rsidR="005502AE" w:rsidRPr="00431593" w14:paraId="3DC97C58" w14:textId="77777777" w:rsidTr="001C74CB">
        <w:trPr>
          <w:gridAfter w:val="1"/>
          <w:wAfter w:w="6" w:type="dxa"/>
          <w:cantSplit/>
          <w:trHeight w:val="663"/>
          <w:jc w:val="center"/>
        </w:trPr>
        <w:tc>
          <w:tcPr>
            <w:tcW w:w="6655" w:type="dxa"/>
            <w:gridSpan w:val="2"/>
            <w:tcBorders>
              <w:top w:val="single" w:sz="4" w:space="0" w:color="808080" w:themeColor="background1" w:themeShade="80"/>
              <w:left w:val="single" w:sz="4" w:space="0" w:color="808080" w:themeColor="background1" w:themeShade="80"/>
              <w:bottom w:val="nil"/>
              <w:right w:val="nil"/>
            </w:tcBorders>
            <w:shd w:val="clear" w:color="auto" w:fill="F2F2F2" w:themeFill="background1" w:themeFillShade="F2"/>
            <w:vAlign w:val="center"/>
          </w:tcPr>
          <w:p w14:paraId="683D3AD9" w14:textId="77777777" w:rsidR="005502AE" w:rsidRPr="00431593" w:rsidRDefault="005502AE" w:rsidP="005502AE">
            <w:pPr>
              <w:pStyle w:val="ListParagraph"/>
              <w:numPr>
                <w:ilvl w:val="0"/>
                <w:numId w:val="38"/>
              </w:numPr>
              <w:rPr>
                <w:rFonts w:ascii="Greycliff CF" w:hAnsi="Greycliff CF" w:cs="Arial"/>
                <w:sz w:val="20"/>
                <w:szCs w:val="20"/>
              </w:rPr>
            </w:pPr>
            <w:r w:rsidRPr="7CD42B72">
              <w:rPr>
                <w:rFonts w:ascii="Greycliff CF" w:hAnsi="Greycliff CF" w:cs="Arial"/>
                <w:sz w:val="20"/>
                <w:szCs w:val="20"/>
              </w:rPr>
              <w:t>Does the institution monitor access and removal of Payment Documents held in the storage area(s)?</w:t>
            </w:r>
          </w:p>
        </w:tc>
        <w:tc>
          <w:tcPr>
            <w:tcW w:w="1543" w:type="dxa"/>
            <w:gridSpan w:val="2"/>
            <w:tcBorders>
              <w:top w:val="single" w:sz="4" w:space="0" w:color="808080" w:themeColor="background1" w:themeShade="80"/>
              <w:left w:val="nil"/>
              <w:bottom w:val="nil"/>
              <w:right w:val="nil"/>
            </w:tcBorders>
            <w:shd w:val="clear" w:color="auto" w:fill="F2F2F2" w:themeFill="background1" w:themeFillShade="F2"/>
            <w:vAlign w:val="center"/>
          </w:tcPr>
          <w:p w14:paraId="1007759F" w14:textId="77777777" w:rsidR="005502AE" w:rsidRPr="00431593" w:rsidRDefault="005502AE" w:rsidP="001C74CB">
            <w:pPr>
              <w:jc w:val="right"/>
              <w:rPr>
                <w:rFonts w:ascii="Greycliff CF" w:hAnsi="Greycliff CF" w:cs="Arial"/>
                <w:sz w:val="20"/>
                <w:szCs w:val="20"/>
              </w:rPr>
            </w:pPr>
            <w:r w:rsidRPr="00431593">
              <w:rPr>
                <w:rFonts w:ascii="Segoe UI Symbol" w:eastAsia="MS Gothic" w:hAnsi="Segoe UI Symbol" w:cs="Segoe UI Symbol"/>
                <w:sz w:val="20"/>
                <w:szCs w:val="20"/>
              </w:rPr>
              <w:t>☐</w:t>
            </w:r>
            <w:r w:rsidRPr="00431593">
              <w:rPr>
                <w:rFonts w:ascii="Greycliff CF" w:hAnsi="Greycliff CF" w:cs="Arial"/>
                <w:sz w:val="20"/>
                <w:szCs w:val="20"/>
              </w:rPr>
              <w:t xml:space="preserve">   Yes</w:t>
            </w:r>
          </w:p>
        </w:tc>
        <w:tc>
          <w:tcPr>
            <w:tcW w:w="1423" w:type="dxa"/>
            <w:gridSpan w:val="3"/>
            <w:tcBorders>
              <w:top w:val="single" w:sz="4" w:space="0" w:color="808080" w:themeColor="background1" w:themeShade="80"/>
              <w:left w:val="nil"/>
              <w:bottom w:val="nil"/>
              <w:right w:val="nil"/>
            </w:tcBorders>
            <w:shd w:val="clear" w:color="auto" w:fill="F2F2F2" w:themeFill="background1" w:themeFillShade="F2"/>
            <w:vAlign w:val="center"/>
          </w:tcPr>
          <w:p w14:paraId="0937FFA0" w14:textId="77777777" w:rsidR="005502AE" w:rsidRPr="00431593" w:rsidRDefault="005502AE" w:rsidP="001C74CB">
            <w:pPr>
              <w:jc w:val="right"/>
              <w:rPr>
                <w:rFonts w:ascii="Greycliff CF" w:hAnsi="Greycliff CF" w:cs="Arial"/>
                <w:sz w:val="20"/>
                <w:szCs w:val="20"/>
              </w:rPr>
            </w:pPr>
            <w:proofErr w:type="gramStart"/>
            <w:r w:rsidRPr="00431593">
              <w:rPr>
                <w:rFonts w:ascii="Segoe UI Symbol" w:hAnsi="Segoe UI Symbol" w:cs="Segoe UI Symbol"/>
                <w:sz w:val="20"/>
                <w:szCs w:val="20"/>
              </w:rPr>
              <w:t>☐</w:t>
            </w:r>
            <w:r w:rsidRPr="00431593">
              <w:rPr>
                <w:rFonts w:ascii="Greycliff CF" w:hAnsi="Greycliff CF" w:cs="Arial"/>
                <w:sz w:val="20"/>
                <w:szCs w:val="20"/>
              </w:rPr>
              <w:t xml:space="preserve">  No</w:t>
            </w:r>
            <w:proofErr w:type="gramEnd"/>
          </w:p>
        </w:tc>
        <w:tc>
          <w:tcPr>
            <w:tcW w:w="1561" w:type="dxa"/>
            <w:gridSpan w:val="3"/>
            <w:tcBorders>
              <w:top w:val="single" w:sz="4" w:space="0" w:color="808080" w:themeColor="background1" w:themeShade="80"/>
              <w:left w:val="nil"/>
              <w:bottom w:val="nil"/>
              <w:right w:val="single" w:sz="4" w:space="0" w:color="808080" w:themeColor="background1" w:themeShade="80"/>
            </w:tcBorders>
            <w:shd w:val="clear" w:color="auto" w:fill="F2F2F2" w:themeFill="background1" w:themeFillShade="F2"/>
            <w:vAlign w:val="center"/>
          </w:tcPr>
          <w:p w14:paraId="44564CB4" w14:textId="77777777" w:rsidR="005502AE" w:rsidRPr="00431593" w:rsidRDefault="005502AE" w:rsidP="001C74CB">
            <w:pPr>
              <w:jc w:val="center"/>
              <w:rPr>
                <w:rFonts w:ascii="Greycliff CF" w:hAnsi="Greycliff CF" w:cs="Arial"/>
                <w:sz w:val="20"/>
                <w:szCs w:val="20"/>
              </w:rPr>
            </w:pPr>
          </w:p>
        </w:tc>
      </w:tr>
      <w:tr w:rsidR="005502AE" w:rsidRPr="00431593" w14:paraId="4FB53009" w14:textId="77777777" w:rsidTr="001C74CB">
        <w:trPr>
          <w:cantSplit/>
          <w:trHeight w:val="663"/>
          <w:jc w:val="center"/>
        </w:trPr>
        <w:tc>
          <w:tcPr>
            <w:tcW w:w="11188" w:type="dxa"/>
            <w:gridSpan w:val="11"/>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5B40578" w14:textId="77777777" w:rsidR="005502AE" w:rsidRPr="00431593" w:rsidRDefault="005502AE" w:rsidP="005502AE">
            <w:pPr>
              <w:pStyle w:val="ListParagraph"/>
              <w:numPr>
                <w:ilvl w:val="0"/>
                <w:numId w:val="43"/>
              </w:numPr>
              <w:rPr>
                <w:rFonts w:ascii="Greycliff CF" w:hAnsi="Greycliff CF" w:cs="Arial"/>
                <w:sz w:val="20"/>
                <w:szCs w:val="20"/>
              </w:rPr>
            </w:pPr>
            <w:bookmarkStart w:id="7" w:name="OLE_LINK3"/>
            <w:r w:rsidRPr="00431593">
              <w:rPr>
                <w:rFonts w:ascii="Greycliff CF" w:hAnsi="Greycliff CF" w:cs="Arial"/>
                <w:sz w:val="20"/>
                <w:szCs w:val="20"/>
              </w:rPr>
              <w:t xml:space="preserve">If yes, describe </w:t>
            </w:r>
            <w:bookmarkEnd w:id="7"/>
            <w:r w:rsidRPr="00431593">
              <w:rPr>
                <w:rFonts w:ascii="Greycliff CF" w:hAnsi="Greycliff CF" w:cs="Arial"/>
                <w:sz w:val="20"/>
                <w:szCs w:val="20"/>
              </w:rPr>
              <w:t>the monitoring process:</w:t>
            </w:r>
          </w:p>
          <w:p w14:paraId="1642D411" w14:textId="77777777" w:rsidR="005502AE" w:rsidRPr="00431593" w:rsidRDefault="005502AE" w:rsidP="001C74CB">
            <w:pPr>
              <w:ind w:left="1080"/>
              <w:rPr>
                <w:rFonts w:ascii="Greycliff CF" w:hAnsi="Greycliff CF" w:cs="Arial"/>
                <w:sz w:val="20"/>
                <w:szCs w:val="20"/>
              </w:rPr>
            </w:pPr>
          </w:p>
          <w:p w14:paraId="1CCE533D" w14:textId="77777777" w:rsidR="005502AE" w:rsidRPr="00431593" w:rsidRDefault="005502AE" w:rsidP="005502AE">
            <w:pPr>
              <w:pStyle w:val="ListParagraph"/>
              <w:numPr>
                <w:ilvl w:val="0"/>
                <w:numId w:val="43"/>
              </w:numPr>
              <w:rPr>
                <w:rFonts w:ascii="Greycliff CF" w:hAnsi="Greycliff CF" w:cs="Arial"/>
                <w:sz w:val="20"/>
                <w:szCs w:val="20"/>
              </w:rPr>
            </w:pPr>
            <w:r w:rsidRPr="00431593">
              <w:rPr>
                <w:rFonts w:ascii="Greycliff CF" w:hAnsi="Greycliff CF" w:cs="Arial"/>
                <w:sz w:val="20"/>
                <w:szCs w:val="20"/>
              </w:rPr>
              <w:t>If no, explain why:</w:t>
            </w:r>
          </w:p>
          <w:p w14:paraId="325C1471" w14:textId="77777777" w:rsidR="005502AE" w:rsidRPr="00431593" w:rsidRDefault="005502AE" w:rsidP="001C74CB">
            <w:pPr>
              <w:rPr>
                <w:rFonts w:ascii="Greycliff CF" w:hAnsi="Greycliff CF" w:cs="Arial"/>
                <w:sz w:val="20"/>
                <w:szCs w:val="20"/>
              </w:rPr>
            </w:pPr>
          </w:p>
          <w:p w14:paraId="1188FF42" w14:textId="77777777" w:rsidR="005502AE" w:rsidRPr="00431593" w:rsidRDefault="005502AE" w:rsidP="001C74CB">
            <w:pPr>
              <w:rPr>
                <w:rFonts w:ascii="Greycliff CF" w:hAnsi="Greycliff CF" w:cs="Arial"/>
                <w:sz w:val="20"/>
                <w:szCs w:val="20"/>
              </w:rPr>
            </w:pPr>
          </w:p>
        </w:tc>
      </w:tr>
      <w:tr w:rsidR="005502AE" w:rsidRPr="00431593" w14:paraId="4D8E73D5" w14:textId="77777777" w:rsidTr="001C74CB">
        <w:trPr>
          <w:cantSplit/>
          <w:trHeight w:val="663"/>
          <w:jc w:val="center"/>
        </w:trPr>
        <w:tc>
          <w:tcPr>
            <w:tcW w:w="11188" w:type="dxa"/>
            <w:gridSpan w:val="11"/>
            <w:tcBorders>
              <w:top w:val="single" w:sz="4"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500B7C9" w14:textId="77777777" w:rsidR="005502AE" w:rsidRPr="00431593" w:rsidRDefault="005502AE" w:rsidP="005502AE">
            <w:pPr>
              <w:pStyle w:val="ListParagraph"/>
              <w:numPr>
                <w:ilvl w:val="0"/>
                <w:numId w:val="38"/>
              </w:numPr>
              <w:rPr>
                <w:rFonts w:ascii="Greycliff CF" w:hAnsi="Greycliff CF" w:cs="Arial"/>
                <w:sz w:val="20"/>
                <w:szCs w:val="20"/>
              </w:rPr>
            </w:pPr>
            <w:r w:rsidRPr="7CD42B72">
              <w:rPr>
                <w:rFonts w:ascii="Greycliff CF" w:hAnsi="Greycliff CF" w:cs="Arial"/>
                <w:sz w:val="20"/>
                <w:szCs w:val="20"/>
              </w:rPr>
              <w:t>In general, how much time elapses from loan origination until storage of the Payment documentation in the storage area(s)? The loan cannot be pledged until the Payment documentation is stored at the location per Appendix A.</w:t>
            </w:r>
          </w:p>
          <w:p w14:paraId="37979727" w14:textId="77777777" w:rsidR="005502AE" w:rsidRPr="00431593" w:rsidRDefault="005502AE" w:rsidP="001C74CB">
            <w:pPr>
              <w:rPr>
                <w:rFonts w:ascii="Greycliff CF" w:hAnsi="Greycliff CF" w:cs="Arial"/>
                <w:sz w:val="20"/>
                <w:szCs w:val="20"/>
              </w:rPr>
            </w:pPr>
          </w:p>
        </w:tc>
      </w:tr>
      <w:tr w:rsidR="005502AE" w:rsidRPr="00431593" w14:paraId="1B4F710E" w14:textId="77777777" w:rsidTr="001C74CB">
        <w:trPr>
          <w:gridAfter w:val="1"/>
          <w:wAfter w:w="6" w:type="dxa"/>
          <w:cantSplit/>
          <w:trHeight w:val="663"/>
          <w:jc w:val="center"/>
        </w:trPr>
        <w:tc>
          <w:tcPr>
            <w:tcW w:w="6655" w:type="dxa"/>
            <w:gridSpan w:val="2"/>
            <w:tcBorders>
              <w:top w:val="single" w:sz="2" w:space="0" w:color="808080" w:themeColor="background1" w:themeShade="80"/>
              <w:left w:val="single" w:sz="2" w:space="0" w:color="808080" w:themeColor="background1" w:themeShade="80"/>
              <w:bottom w:val="nil"/>
              <w:right w:val="nil"/>
            </w:tcBorders>
            <w:shd w:val="clear" w:color="auto" w:fill="F2F2F2" w:themeFill="background1" w:themeFillShade="F2"/>
            <w:vAlign w:val="center"/>
          </w:tcPr>
          <w:p w14:paraId="6CFE82D9" w14:textId="77777777" w:rsidR="005502AE" w:rsidRPr="00431593" w:rsidRDefault="005502AE" w:rsidP="005502AE">
            <w:pPr>
              <w:pStyle w:val="ListParagraph"/>
              <w:numPr>
                <w:ilvl w:val="0"/>
                <w:numId w:val="38"/>
              </w:numPr>
              <w:rPr>
                <w:rFonts w:ascii="Greycliff CF" w:hAnsi="Greycliff CF" w:cs="Arial"/>
                <w:sz w:val="20"/>
                <w:szCs w:val="20"/>
              </w:rPr>
            </w:pPr>
            <w:bookmarkStart w:id="8" w:name="_Hlk100066313"/>
            <w:r w:rsidRPr="7CD42B72">
              <w:rPr>
                <w:rFonts w:ascii="Greycliff CF" w:hAnsi="Greycliff CF" w:cs="Arial"/>
                <w:sz w:val="20"/>
                <w:szCs w:val="20"/>
              </w:rPr>
              <w:t>Does the institution use a third-party service provider for the maintenance or storage of pledged Payment Documents and/or Certificate of Titles?</w:t>
            </w:r>
          </w:p>
        </w:tc>
        <w:tc>
          <w:tcPr>
            <w:tcW w:w="1543" w:type="dxa"/>
            <w:gridSpan w:val="2"/>
            <w:tcBorders>
              <w:top w:val="single" w:sz="2" w:space="0" w:color="808080" w:themeColor="background1" w:themeShade="80"/>
              <w:left w:val="nil"/>
              <w:bottom w:val="nil"/>
              <w:right w:val="nil"/>
            </w:tcBorders>
            <w:shd w:val="clear" w:color="auto" w:fill="F2F2F2" w:themeFill="background1" w:themeFillShade="F2"/>
            <w:vAlign w:val="center"/>
          </w:tcPr>
          <w:p w14:paraId="7AEEC22E" w14:textId="77777777" w:rsidR="005502AE" w:rsidRPr="00431593" w:rsidRDefault="005502AE" w:rsidP="001C74CB">
            <w:pPr>
              <w:jc w:val="right"/>
              <w:rPr>
                <w:rFonts w:ascii="Greycliff CF" w:hAnsi="Greycliff CF" w:cs="Arial"/>
                <w:sz w:val="20"/>
                <w:szCs w:val="20"/>
              </w:rPr>
            </w:pPr>
            <w:r w:rsidRPr="00431593">
              <w:rPr>
                <w:rFonts w:ascii="Segoe UI Symbol" w:eastAsia="MS Gothic" w:hAnsi="Segoe UI Symbol" w:cs="Segoe UI Symbol"/>
                <w:sz w:val="20"/>
                <w:szCs w:val="20"/>
              </w:rPr>
              <w:t>☐</w:t>
            </w:r>
            <w:r w:rsidRPr="00431593">
              <w:rPr>
                <w:rFonts w:ascii="Greycliff CF" w:hAnsi="Greycliff CF" w:cs="Arial"/>
                <w:sz w:val="20"/>
                <w:szCs w:val="20"/>
              </w:rPr>
              <w:t xml:space="preserve">   Yes</w:t>
            </w:r>
          </w:p>
        </w:tc>
        <w:tc>
          <w:tcPr>
            <w:tcW w:w="1423" w:type="dxa"/>
            <w:gridSpan w:val="3"/>
            <w:tcBorders>
              <w:top w:val="single" w:sz="2" w:space="0" w:color="808080" w:themeColor="background1" w:themeShade="80"/>
              <w:left w:val="nil"/>
              <w:bottom w:val="nil"/>
              <w:right w:val="nil"/>
            </w:tcBorders>
            <w:shd w:val="clear" w:color="auto" w:fill="F2F2F2" w:themeFill="background1" w:themeFillShade="F2"/>
            <w:vAlign w:val="center"/>
          </w:tcPr>
          <w:p w14:paraId="349C4896" w14:textId="77777777" w:rsidR="005502AE" w:rsidRPr="00431593" w:rsidRDefault="005502AE" w:rsidP="001C74CB">
            <w:pPr>
              <w:jc w:val="right"/>
              <w:rPr>
                <w:rFonts w:ascii="Greycliff CF" w:hAnsi="Greycliff CF" w:cs="Arial"/>
                <w:sz w:val="20"/>
                <w:szCs w:val="20"/>
              </w:rPr>
            </w:pPr>
            <w:proofErr w:type="gramStart"/>
            <w:r w:rsidRPr="00431593">
              <w:rPr>
                <w:rFonts w:ascii="Segoe UI Symbol" w:hAnsi="Segoe UI Symbol" w:cs="Segoe UI Symbol"/>
                <w:sz w:val="20"/>
                <w:szCs w:val="20"/>
              </w:rPr>
              <w:t>☐</w:t>
            </w:r>
            <w:r w:rsidRPr="00431593">
              <w:rPr>
                <w:rFonts w:ascii="Greycliff CF" w:hAnsi="Greycliff CF" w:cs="Arial"/>
                <w:sz w:val="20"/>
                <w:szCs w:val="20"/>
              </w:rPr>
              <w:t xml:space="preserve">  No</w:t>
            </w:r>
            <w:proofErr w:type="gramEnd"/>
          </w:p>
        </w:tc>
        <w:tc>
          <w:tcPr>
            <w:tcW w:w="1561" w:type="dxa"/>
            <w:gridSpan w:val="3"/>
            <w:tcBorders>
              <w:top w:val="single" w:sz="2" w:space="0" w:color="808080" w:themeColor="background1" w:themeShade="80"/>
              <w:left w:val="nil"/>
              <w:bottom w:val="nil"/>
              <w:right w:val="single" w:sz="2" w:space="0" w:color="808080" w:themeColor="background1" w:themeShade="80"/>
            </w:tcBorders>
            <w:shd w:val="clear" w:color="auto" w:fill="F2F2F2" w:themeFill="background1" w:themeFillShade="F2"/>
            <w:vAlign w:val="center"/>
          </w:tcPr>
          <w:p w14:paraId="6A996F4B" w14:textId="77777777" w:rsidR="005502AE" w:rsidRPr="00431593" w:rsidRDefault="005502AE" w:rsidP="001C74CB">
            <w:pPr>
              <w:jc w:val="right"/>
              <w:rPr>
                <w:rFonts w:ascii="Greycliff CF" w:hAnsi="Greycliff CF" w:cs="Arial"/>
                <w:sz w:val="20"/>
                <w:szCs w:val="20"/>
              </w:rPr>
            </w:pPr>
          </w:p>
        </w:tc>
      </w:tr>
      <w:tr w:rsidR="005502AE" w:rsidRPr="00431593" w14:paraId="260701FA" w14:textId="77777777" w:rsidTr="001C74CB">
        <w:trPr>
          <w:gridAfter w:val="1"/>
          <w:wAfter w:w="6" w:type="dxa"/>
          <w:cantSplit/>
          <w:trHeight w:val="663"/>
          <w:jc w:val="center"/>
        </w:trPr>
        <w:tc>
          <w:tcPr>
            <w:tcW w:w="11182" w:type="dxa"/>
            <w:gridSpan w:val="10"/>
            <w:tcBorders>
              <w:top w:val="nil"/>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51B0F3A3" w14:textId="77777777" w:rsidR="005502AE" w:rsidRPr="00431593" w:rsidRDefault="005502AE" w:rsidP="001C74CB">
            <w:pPr>
              <w:pStyle w:val="ListParagraph"/>
              <w:ind w:left="1168" w:hanging="88"/>
              <w:rPr>
                <w:rFonts w:ascii="Greycliff CF" w:hAnsi="Greycliff CF" w:cs="Arial"/>
                <w:i/>
                <w:sz w:val="20"/>
                <w:szCs w:val="20"/>
              </w:rPr>
            </w:pPr>
            <w:r w:rsidRPr="00431593">
              <w:rPr>
                <w:rFonts w:ascii="Greycliff CF" w:hAnsi="Greycliff CF" w:cs="Arial"/>
                <w:iCs/>
                <w:sz w:val="20"/>
                <w:szCs w:val="20"/>
              </w:rPr>
              <w:t>If Yes</w:t>
            </w:r>
            <w:r w:rsidRPr="00431593">
              <w:rPr>
                <w:rFonts w:ascii="Greycliff CF" w:hAnsi="Greycliff CF" w:cs="Arial"/>
                <w:i/>
                <w:sz w:val="20"/>
                <w:szCs w:val="20"/>
              </w:rPr>
              <w:t xml:space="preserve">: </w:t>
            </w:r>
          </w:p>
          <w:p w14:paraId="0C7F8DFB" w14:textId="77777777" w:rsidR="005502AE" w:rsidRPr="00431593" w:rsidRDefault="005502AE" w:rsidP="005502AE">
            <w:pPr>
              <w:pStyle w:val="ListParagraph"/>
              <w:numPr>
                <w:ilvl w:val="0"/>
                <w:numId w:val="33"/>
              </w:numPr>
              <w:ind w:left="1440"/>
              <w:rPr>
                <w:rFonts w:ascii="Greycliff CF" w:hAnsi="Greycliff CF" w:cs="Arial"/>
                <w:sz w:val="20"/>
                <w:szCs w:val="20"/>
              </w:rPr>
            </w:pPr>
            <w:r w:rsidRPr="2144BF05">
              <w:rPr>
                <w:rFonts w:ascii="Greycliff CF" w:hAnsi="Greycliff CF" w:cs="Arial"/>
                <w:sz w:val="20"/>
                <w:szCs w:val="20"/>
              </w:rPr>
              <w:t xml:space="preserve">Provide the full legal name of the third-party service provider(s). Please refer to the full legal </w:t>
            </w:r>
            <w:proofErr w:type="gramStart"/>
            <w:r w:rsidRPr="2144BF05">
              <w:rPr>
                <w:rFonts w:ascii="Greycliff CF" w:hAnsi="Greycliff CF" w:cs="Arial"/>
                <w:sz w:val="20"/>
                <w:szCs w:val="20"/>
              </w:rPr>
              <w:t>name</w:t>
            </w:r>
            <w:proofErr w:type="gramEnd"/>
            <w:r w:rsidRPr="2144BF05">
              <w:rPr>
                <w:rFonts w:ascii="Greycliff CF" w:hAnsi="Greycliff CF" w:cs="Arial"/>
                <w:sz w:val="20"/>
                <w:szCs w:val="20"/>
              </w:rPr>
              <w:t xml:space="preserve"> on the most recently executed Agreement </w:t>
            </w:r>
            <w:proofErr w:type="gramStart"/>
            <w:r w:rsidRPr="2144BF05">
              <w:rPr>
                <w:rFonts w:ascii="Greycliff CF" w:hAnsi="Greycliff CF" w:cs="Arial"/>
                <w:sz w:val="20"/>
                <w:szCs w:val="20"/>
              </w:rPr>
              <w:t>For</w:t>
            </w:r>
            <w:proofErr w:type="gramEnd"/>
            <w:r w:rsidRPr="2144BF05">
              <w:rPr>
                <w:rFonts w:ascii="Greycliff CF" w:hAnsi="Greycliff CF" w:cs="Arial"/>
                <w:sz w:val="20"/>
                <w:szCs w:val="20"/>
              </w:rPr>
              <w:t xml:space="preserve"> Third Party Custodian to Hold Collateral form(s): </w:t>
            </w:r>
          </w:p>
          <w:p w14:paraId="1476A0E4" w14:textId="77777777" w:rsidR="005502AE" w:rsidRPr="00431593" w:rsidRDefault="005502AE" w:rsidP="001C74CB">
            <w:pPr>
              <w:pStyle w:val="ListParagraph"/>
              <w:ind w:left="1528"/>
              <w:rPr>
                <w:rFonts w:ascii="Greycliff CF" w:hAnsi="Greycliff CF" w:cs="Arial"/>
                <w:sz w:val="20"/>
                <w:szCs w:val="20"/>
              </w:rPr>
            </w:pPr>
          </w:p>
        </w:tc>
      </w:tr>
      <w:tr w:rsidR="005502AE" w:rsidRPr="00431593" w14:paraId="6EE27D35" w14:textId="77777777" w:rsidTr="001C74CB">
        <w:trPr>
          <w:cantSplit/>
          <w:trHeight w:val="663"/>
          <w:jc w:val="center"/>
        </w:trPr>
        <w:tc>
          <w:tcPr>
            <w:tcW w:w="11188" w:type="dxa"/>
            <w:gridSpan w:val="11"/>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5E3A1AB" w14:textId="77777777" w:rsidR="005502AE" w:rsidRPr="00431593" w:rsidRDefault="005502AE" w:rsidP="005502AE">
            <w:pPr>
              <w:pStyle w:val="ListParagraph"/>
              <w:numPr>
                <w:ilvl w:val="0"/>
                <w:numId w:val="33"/>
              </w:numPr>
              <w:ind w:left="1440"/>
              <w:rPr>
                <w:rFonts w:ascii="Greycliff CF" w:hAnsi="Greycliff CF" w:cs="Arial"/>
                <w:sz w:val="20"/>
                <w:szCs w:val="20"/>
              </w:rPr>
            </w:pPr>
            <w:r w:rsidRPr="00431593">
              <w:rPr>
                <w:rFonts w:ascii="Greycliff CF" w:hAnsi="Greycliff CF" w:cs="Arial"/>
                <w:sz w:val="20"/>
                <w:szCs w:val="20"/>
              </w:rPr>
              <w:lastRenderedPageBreak/>
              <w:t xml:space="preserve">Does Audit, or a similar function, periodically conduct a review of the third-party service provider? </w:t>
            </w:r>
          </w:p>
          <w:p w14:paraId="38BE12C2" w14:textId="77777777" w:rsidR="005502AE" w:rsidRPr="00431593" w:rsidRDefault="005502AE" w:rsidP="001C74CB">
            <w:pPr>
              <w:rPr>
                <w:rFonts w:ascii="Greycliff CF" w:hAnsi="Greycliff CF" w:cs="Arial"/>
                <w:sz w:val="20"/>
                <w:szCs w:val="20"/>
              </w:rPr>
            </w:pPr>
          </w:p>
        </w:tc>
      </w:tr>
      <w:bookmarkEnd w:id="8"/>
      <w:tr w:rsidR="005502AE" w:rsidRPr="00431593" w14:paraId="0B4F1F8A" w14:textId="77777777" w:rsidTr="001C74CB">
        <w:trPr>
          <w:cantSplit/>
          <w:trHeight w:val="663"/>
          <w:jc w:val="center"/>
        </w:trPr>
        <w:tc>
          <w:tcPr>
            <w:tcW w:w="11188" w:type="dxa"/>
            <w:gridSpan w:val="11"/>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1EA4734" w14:textId="77777777" w:rsidR="005502AE" w:rsidRPr="00431593" w:rsidRDefault="005502AE" w:rsidP="005502AE">
            <w:pPr>
              <w:pStyle w:val="ListParagraph"/>
              <w:numPr>
                <w:ilvl w:val="0"/>
                <w:numId w:val="38"/>
              </w:numPr>
              <w:rPr>
                <w:rFonts w:ascii="Greycliff CF" w:hAnsi="Greycliff CF" w:cs="Arial"/>
                <w:sz w:val="20"/>
                <w:szCs w:val="20"/>
              </w:rPr>
            </w:pPr>
            <w:r w:rsidRPr="7CD42B72">
              <w:rPr>
                <w:rFonts w:ascii="Greycliff CF" w:hAnsi="Greycliff CF" w:cs="Arial"/>
                <w:sz w:val="20"/>
                <w:szCs w:val="20"/>
              </w:rPr>
              <w:t>What was the date of the last audit (excluding FRB BIC Inspections) relating to the pledged loans or the relevant loan operations area(s)?  Provide a copy of the most recent audit report. [If applicable, include information for internal/external review of third-party servicer]</w:t>
            </w:r>
          </w:p>
          <w:p w14:paraId="13BA4D91" w14:textId="77777777" w:rsidR="005502AE" w:rsidRPr="00431593" w:rsidRDefault="005502AE" w:rsidP="001C74CB">
            <w:pPr>
              <w:rPr>
                <w:rFonts w:ascii="Greycliff CF" w:hAnsi="Greycliff CF" w:cs="Arial"/>
                <w:sz w:val="20"/>
                <w:szCs w:val="20"/>
              </w:rPr>
            </w:pPr>
          </w:p>
          <w:p w14:paraId="6D3E6594" w14:textId="77777777" w:rsidR="005502AE" w:rsidRPr="00431593" w:rsidRDefault="005502AE" w:rsidP="005502AE">
            <w:pPr>
              <w:pStyle w:val="ListParagraph"/>
              <w:numPr>
                <w:ilvl w:val="0"/>
                <w:numId w:val="41"/>
              </w:numPr>
              <w:rPr>
                <w:rFonts w:ascii="Greycliff CF" w:hAnsi="Greycliff CF" w:cs="Arial"/>
                <w:sz w:val="20"/>
                <w:szCs w:val="20"/>
              </w:rPr>
            </w:pPr>
            <w:r w:rsidRPr="00431593">
              <w:rPr>
                <w:rFonts w:ascii="Greycliff CF" w:hAnsi="Greycliff CF" w:cs="Arial"/>
                <w:sz w:val="20"/>
                <w:szCs w:val="20"/>
              </w:rPr>
              <w:t>Detail any findings and/or observations noted in the most recent audit report, as well as management’s responses to address the findings and/or observations.</w:t>
            </w:r>
          </w:p>
          <w:p w14:paraId="0DCBCE90" w14:textId="77777777" w:rsidR="005502AE" w:rsidRPr="00431593" w:rsidRDefault="005502AE" w:rsidP="001C74CB">
            <w:pPr>
              <w:rPr>
                <w:rFonts w:ascii="Greycliff CF" w:hAnsi="Greycliff CF" w:cs="Arial"/>
                <w:sz w:val="20"/>
                <w:szCs w:val="20"/>
              </w:rPr>
            </w:pPr>
          </w:p>
          <w:p w14:paraId="5EC01E16" w14:textId="77777777" w:rsidR="005502AE" w:rsidRPr="00431593" w:rsidRDefault="005502AE" w:rsidP="001C74CB">
            <w:pPr>
              <w:rPr>
                <w:rFonts w:ascii="Greycliff CF" w:hAnsi="Greycliff CF" w:cs="Arial"/>
                <w:sz w:val="20"/>
                <w:szCs w:val="20"/>
              </w:rPr>
            </w:pPr>
          </w:p>
        </w:tc>
      </w:tr>
      <w:tr w:rsidR="005502AE" w:rsidRPr="00431593" w14:paraId="32D2A29E" w14:textId="77777777" w:rsidTr="001C74CB">
        <w:trPr>
          <w:cantSplit/>
          <w:trHeight w:val="663"/>
          <w:jc w:val="center"/>
        </w:trPr>
        <w:tc>
          <w:tcPr>
            <w:tcW w:w="6381"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tcPr>
          <w:p w14:paraId="7579BA09" w14:textId="77777777" w:rsidR="005502AE" w:rsidRPr="00431593" w:rsidRDefault="005502AE" w:rsidP="005502AE">
            <w:pPr>
              <w:pStyle w:val="ListParagraph"/>
              <w:numPr>
                <w:ilvl w:val="0"/>
                <w:numId w:val="38"/>
              </w:numPr>
              <w:rPr>
                <w:rFonts w:ascii="Greycliff CF" w:hAnsi="Greycliff CF" w:cs="Arial"/>
                <w:sz w:val="20"/>
                <w:szCs w:val="20"/>
              </w:rPr>
            </w:pPr>
            <w:r w:rsidRPr="7CD42B72">
              <w:rPr>
                <w:rFonts w:ascii="Greycliff CF" w:hAnsi="Greycliff CF" w:cs="Arial"/>
                <w:sz w:val="20"/>
                <w:szCs w:val="20"/>
              </w:rPr>
              <w:t>Are personnel involved in the daily maintenance of loans familiar with the terms and conditions of the BIC program?</w:t>
            </w:r>
          </w:p>
          <w:p w14:paraId="59E2E15B" w14:textId="77777777" w:rsidR="005502AE" w:rsidRPr="00431593" w:rsidRDefault="005502AE" w:rsidP="001C74CB">
            <w:pPr>
              <w:pStyle w:val="ListParagraph"/>
              <w:ind w:left="1080"/>
              <w:rPr>
                <w:rFonts w:ascii="Greycliff CF" w:hAnsi="Greycliff CF" w:cs="Arial"/>
                <w:sz w:val="20"/>
                <w:szCs w:val="20"/>
              </w:rPr>
            </w:pPr>
            <w:r w:rsidRPr="00431593">
              <w:rPr>
                <w:rFonts w:ascii="Greycliff CF" w:hAnsi="Greycliff CF" w:cs="Arial"/>
                <w:sz w:val="20"/>
                <w:szCs w:val="20"/>
              </w:rPr>
              <w:t xml:space="preserve"> </w:t>
            </w:r>
          </w:p>
          <w:p w14:paraId="6FEC4416" w14:textId="77777777" w:rsidR="005502AE" w:rsidRDefault="005502AE" w:rsidP="001C74CB">
            <w:pPr>
              <w:pStyle w:val="ListParagraph"/>
              <w:ind w:left="1080"/>
              <w:rPr>
                <w:rFonts w:ascii="Greycliff CF" w:hAnsi="Greycliff CF" w:cs="Arial"/>
                <w:sz w:val="20"/>
                <w:szCs w:val="20"/>
              </w:rPr>
            </w:pPr>
            <w:r w:rsidRPr="00431593">
              <w:rPr>
                <w:rFonts w:ascii="Greycliff CF" w:hAnsi="Greycliff CF" w:cs="Arial"/>
                <w:sz w:val="20"/>
                <w:szCs w:val="20"/>
              </w:rPr>
              <w:t>If no, explain why:</w:t>
            </w:r>
          </w:p>
          <w:p w14:paraId="55FCECA3" w14:textId="77777777" w:rsidR="005502AE" w:rsidRPr="00431593" w:rsidRDefault="005502AE" w:rsidP="001C74CB">
            <w:pPr>
              <w:pStyle w:val="ListParagraph"/>
              <w:ind w:left="1080"/>
              <w:rPr>
                <w:rFonts w:ascii="Greycliff CF" w:hAnsi="Greycliff CF" w:cs="Arial"/>
                <w:sz w:val="20"/>
                <w:szCs w:val="20"/>
              </w:rPr>
            </w:pPr>
          </w:p>
        </w:tc>
        <w:tc>
          <w:tcPr>
            <w:tcW w:w="1823" w:type="dxa"/>
            <w:gridSpan w:val="4"/>
            <w:tcBorders>
              <w:top w:val="single" w:sz="2" w:space="0" w:color="808080" w:themeColor="background1" w:themeShade="80"/>
              <w:left w:val="nil"/>
              <w:bottom w:val="single" w:sz="2" w:space="0" w:color="808080" w:themeColor="background1" w:themeShade="80"/>
              <w:right w:val="nil"/>
            </w:tcBorders>
            <w:shd w:val="clear" w:color="auto" w:fill="F2F2F2" w:themeFill="background1" w:themeFillShade="F2"/>
            <w:vAlign w:val="center"/>
          </w:tcPr>
          <w:p w14:paraId="630F11BD" w14:textId="77777777" w:rsidR="005502AE" w:rsidRPr="00431593" w:rsidRDefault="005502AE" w:rsidP="001C74CB">
            <w:pPr>
              <w:jc w:val="right"/>
              <w:rPr>
                <w:rFonts w:ascii="Greycliff CF" w:hAnsi="Greycliff CF" w:cs="Arial"/>
                <w:sz w:val="20"/>
                <w:szCs w:val="20"/>
              </w:rPr>
            </w:pPr>
            <w:r w:rsidRPr="00431593">
              <w:rPr>
                <w:rFonts w:ascii="Segoe UI Symbol" w:eastAsia="MS Gothic" w:hAnsi="Segoe UI Symbol" w:cs="Segoe UI Symbol"/>
                <w:sz w:val="20"/>
                <w:szCs w:val="20"/>
              </w:rPr>
              <w:t>☐</w:t>
            </w:r>
            <w:r w:rsidRPr="00431593">
              <w:rPr>
                <w:rFonts w:ascii="Greycliff CF" w:hAnsi="Greycliff CF" w:cs="Arial"/>
                <w:sz w:val="20"/>
                <w:szCs w:val="20"/>
              </w:rPr>
              <w:t xml:space="preserve">   Yes</w:t>
            </w:r>
          </w:p>
        </w:tc>
        <w:tc>
          <w:tcPr>
            <w:tcW w:w="1423" w:type="dxa"/>
            <w:gridSpan w:val="3"/>
            <w:tcBorders>
              <w:top w:val="single" w:sz="2" w:space="0" w:color="808080" w:themeColor="background1" w:themeShade="80"/>
              <w:left w:val="nil"/>
              <w:bottom w:val="single" w:sz="2" w:space="0" w:color="808080" w:themeColor="background1" w:themeShade="80"/>
              <w:right w:val="nil"/>
            </w:tcBorders>
            <w:shd w:val="clear" w:color="auto" w:fill="F2F2F2" w:themeFill="background1" w:themeFillShade="F2"/>
            <w:vAlign w:val="center"/>
          </w:tcPr>
          <w:p w14:paraId="54286869" w14:textId="77777777" w:rsidR="005502AE" w:rsidRPr="00431593" w:rsidRDefault="005502AE" w:rsidP="001C74CB">
            <w:pPr>
              <w:jc w:val="right"/>
              <w:rPr>
                <w:rFonts w:ascii="Greycliff CF" w:hAnsi="Greycliff CF" w:cs="Arial"/>
                <w:sz w:val="20"/>
                <w:szCs w:val="20"/>
              </w:rPr>
            </w:pPr>
            <w:proofErr w:type="gramStart"/>
            <w:r w:rsidRPr="00431593">
              <w:rPr>
                <w:rFonts w:ascii="Segoe UI Symbol" w:hAnsi="Segoe UI Symbol" w:cs="Segoe UI Symbol"/>
                <w:sz w:val="20"/>
                <w:szCs w:val="20"/>
              </w:rPr>
              <w:t>☐</w:t>
            </w:r>
            <w:r w:rsidRPr="00431593">
              <w:rPr>
                <w:rFonts w:ascii="Greycliff CF" w:hAnsi="Greycliff CF" w:cs="Arial"/>
                <w:sz w:val="20"/>
                <w:szCs w:val="20"/>
              </w:rPr>
              <w:t xml:space="preserve">  No</w:t>
            </w:r>
            <w:proofErr w:type="gramEnd"/>
          </w:p>
        </w:tc>
        <w:tc>
          <w:tcPr>
            <w:tcW w:w="1561" w:type="dxa"/>
            <w:gridSpan w:val="3"/>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D3A5B70" w14:textId="77777777" w:rsidR="005502AE" w:rsidRPr="00431593" w:rsidRDefault="005502AE" w:rsidP="001C74CB">
            <w:pPr>
              <w:jc w:val="right"/>
              <w:rPr>
                <w:rFonts w:ascii="Greycliff CF" w:hAnsi="Greycliff CF" w:cs="Arial"/>
                <w:sz w:val="20"/>
                <w:szCs w:val="20"/>
              </w:rPr>
            </w:pPr>
          </w:p>
        </w:tc>
      </w:tr>
      <w:tr w:rsidR="005502AE" w:rsidRPr="00431593" w14:paraId="4B0EB0A2" w14:textId="77777777" w:rsidTr="001C74CB">
        <w:trPr>
          <w:cantSplit/>
          <w:trHeight w:val="663"/>
          <w:jc w:val="center"/>
        </w:trPr>
        <w:tc>
          <w:tcPr>
            <w:tcW w:w="6381"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FFFFF" w:themeFill="background1"/>
            <w:vAlign w:val="center"/>
          </w:tcPr>
          <w:p w14:paraId="55B55373" w14:textId="77777777" w:rsidR="005502AE" w:rsidRPr="00431593" w:rsidRDefault="005502AE" w:rsidP="005502AE">
            <w:pPr>
              <w:pStyle w:val="ListParagraph"/>
              <w:numPr>
                <w:ilvl w:val="0"/>
                <w:numId w:val="38"/>
              </w:numPr>
              <w:rPr>
                <w:rFonts w:ascii="Greycliff CF" w:hAnsi="Greycliff CF" w:cs="Arial"/>
                <w:sz w:val="20"/>
                <w:szCs w:val="20"/>
              </w:rPr>
            </w:pPr>
            <w:r w:rsidRPr="7CD42B72">
              <w:rPr>
                <w:rFonts w:ascii="Greycliff CF" w:hAnsi="Greycliff CF" w:cs="Arial"/>
                <w:sz w:val="20"/>
                <w:szCs w:val="20"/>
              </w:rPr>
              <w:t>Are there internal procedures in place relating to the BIC Program compliance?</w:t>
            </w:r>
          </w:p>
          <w:p w14:paraId="284F4AA1" w14:textId="77777777" w:rsidR="005502AE" w:rsidRPr="00431593" w:rsidRDefault="005502AE" w:rsidP="001C74CB">
            <w:pPr>
              <w:ind w:left="1080"/>
              <w:rPr>
                <w:rFonts w:ascii="Greycliff CF" w:hAnsi="Greycliff CF" w:cstheme="minorHAnsi"/>
                <w:sz w:val="20"/>
                <w:szCs w:val="20"/>
              </w:rPr>
            </w:pPr>
          </w:p>
          <w:p w14:paraId="04EED2E4" w14:textId="77777777" w:rsidR="005502AE" w:rsidRPr="00431593" w:rsidRDefault="005502AE" w:rsidP="001C74CB">
            <w:pPr>
              <w:ind w:left="1080"/>
              <w:rPr>
                <w:rFonts w:ascii="Greycliff CF" w:hAnsi="Greycliff CF" w:cstheme="minorHAnsi"/>
                <w:sz w:val="20"/>
                <w:szCs w:val="20"/>
              </w:rPr>
            </w:pPr>
            <w:r w:rsidRPr="00431593">
              <w:rPr>
                <w:rFonts w:ascii="Greycliff CF" w:hAnsi="Greycliff CF" w:cstheme="minorHAnsi"/>
                <w:sz w:val="20"/>
                <w:szCs w:val="20"/>
              </w:rPr>
              <w:t>If no, explain why:</w:t>
            </w:r>
          </w:p>
          <w:p w14:paraId="591D247B" w14:textId="77777777" w:rsidR="005502AE" w:rsidRPr="00431593" w:rsidRDefault="005502AE" w:rsidP="001C74CB">
            <w:pPr>
              <w:pStyle w:val="ListParagraph"/>
              <w:rPr>
                <w:rFonts w:ascii="Greycliff CF" w:hAnsi="Greycliff CF" w:cs="Arial"/>
                <w:sz w:val="20"/>
                <w:szCs w:val="20"/>
              </w:rPr>
            </w:pPr>
          </w:p>
        </w:tc>
        <w:tc>
          <w:tcPr>
            <w:tcW w:w="1823" w:type="dxa"/>
            <w:gridSpan w:val="4"/>
            <w:tcBorders>
              <w:top w:val="single" w:sz="2" w:space="0" w:color="808080" w:themeColor="background1" w:themeShade="80"/>
              <w:left w:val="nil"/>
              <w:bottom w:val="single" w:sz="2" w:space="0" w:color="808080" w:themeColor="background1" w:themeShade="80"/>
              <w:right w:val="nil"/>
            </w:tcBorders>
            <w:shd w:val="clear" w:color="auto" w:fill="FFFFFF" w:themeFill="background1"/>
            <w:vAlign w:val="center"/>
          </w:tcPr>
          <w:p w14:paraId="4E0D709A" w14:textId="77777777" w:rsidR="005502AE" w:rsidRPr="00431593" w:rsidRDefault="005502AE" w:rsidP="001C74CB">
            <w:pPr>
              <w:jc w:val="right"/>
              <w:rPr>
                <w:rFonts w:ascii="Greycliff CF" w:hAnsi="Greycliff CF" w:cs="Arial"/>
                <w:sz w:val="20"/>
                <w:szCs w:val="20"/>
              </w:rPr>
            </w:pPr>
            <w:r w:rsidRPr="00431593">
              <w:rPr>
                <w:rFonts w:ascii="Segoe UI Symbol" w:eastAsia="MS Gothic" w:hAnsi="Segoe UI Symbol" w:cs="Segoe UI Symbol"/>
                <w:sz w:val="20"/>
                <w:szCs w:val="20"/>
              </w:rPr>
              <w:t>☐</w:t>
            </w:r>
            <w:r w:rsidRPr="00431593">
              <w:rPr>
                <w:rFonts w:ascii="Greycliff CF" w:hAnsi="Greycliff CF" w:cs="Arial"/>
                <w:sz w:val="20"/>
                <w:szCs w:val="20"/>
              </w:rPr>
              <w:t xml:space="preserve">   Yes</w:t>
            </w:r>
          </w:p>
        </w:tc>
        <w:tc>
          <w:tcPr>
            <w:tcW w:w="1423" w:type="dxa"/>
            <w:gridSpan w:val="3"/>
            <w:tcBorders>
              <w:top w:val="single" w:sz="2" w:space="0" w:color="808080" w:themeColor="background1" w:themeShade="80"/>
              <w:left w:val="nil"/>
              <w:bottom w:val="single" w:sz="2" w:space="0" w:color="808080" w:themeColor="background1" w:themeShade="80"/>
              <w:right w:val="nil"/>
            </w:tcBorders>
            <w:shd w:val="clear" w:color="auto" w:fill="FFFFFF" w:themeFill="background1"/>
            <w:vAlign w:val="center"/>
          </w:tcPr>
          <w:p w14:paraId="74A5AFB0" w14:textId="77777777" w:rsidR="005502AE" w:rsidRPr="00431593" w:rsidRDefault="005502AE" w:rsidP="001C74CB">
            <w:pPr>
              <w:jc w:val="right"/>
              <w:rPr>
                <w:rFonts w:ascii="Greycliff CF" w:hAnsi="Greycliff CF" w:cs="Arial"/>
                <w:sz w:val="20"/>
                <w:szCs w:val="20"/>
              </w:rPr>
            </w:pPr>
            <w:proofErr w:type="gramStart"/>
            <w:r w:rsidRPr="00431593">
              <w:rPr>
                <w:rFonts w:ascii="Segoe UI Symbol" w:hAnsi="Segoe UI Symbol" w:cs="Segoe UI Symbol"/>
                <w:sz w:val="20"/>
                <w:szCs w:val="20"/>
              </w:rPr>
              <w:t>☐</w:t>
            </w:r>
            <w:r w:rsidRPr="00431593">
              <w:rPr>
                <w:rFonts w:ascii="Greycliff CF" w:hAnsi="Greycliff CF" w:cs="Arial"/>
                <w:sz w:val="20"/>
                <w:szCs w:val="20"/>
              </w:rPr>
              <w:t xml:space="preserve">  No</w:t>
            </w:r>
            <w:proofErr w:type="gramEnd"/>
          </w:p>
        </w:tc>
        <w:tc>
          <w:tcPr>
            <w:tcW w:w="1561" w:type="dxa"/>
            <w:gridSpan w:val="3"/>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shd w:val="clear" w:color="auto" w:fill="FFFFFF" w:themeFill="background1"/>
            <w:vAlign w:val="center"/>
          </w:tcPr>
          <w:p w14:paraId="1351FAC9" w14:textId="77777777" w:rsidR="005502AE" w:rsidRPr="00431593" w:rsidRDefault="005502AE" w:rsidP="001C74CB">
            <w:pPr>
              <w:jc w:val="right"/>
              <w:rPr>
                <w:rFonts w:ascii="Greycliff CF" w:hAnsi="Greycliff CF" w:cs="Arial"/>
                <w:sz w:val="20"/>
                <w:szCs w:val="20"/>
              </w:rPr>
            </w:pPr>
          </w:p>
        </w:tc>
      </w:tr>
      <w:tr w:rsidR="005502AE" w:rsidRPr="00431593" w14:paraId="78BFD96B" w14:textId="77777777" w:rsidTr="001C74CB">
        <w:trPr>
          <w:cantSplit/>
          <w:trHeight w:val="663"/>
          <w:jc w:val="center"/>
        </w:trPr>
        <w:tc>
          <w:tcPr>
            <w:tcW w:w="6381" w:type="dxa"/>
            <w:tcBorders>
              <w:top w:val="single" w:sz="2" w:space="0" w:color="808080" w:themeColor="background1" w:themeShade="80"/>
              <w:left w:val="single" w:sz="2" w:space="0" w:color="808080" w:themeColor="background1" w:themeShade="80"/>
              <w:bottom w:val="nil"/>
              <w:right w:val="nil"/>
            </w:tcBorders>
            <w:shd w:val="clear" w:color="auto" w:fill="F2F2F2" w:themeFill="background1" w:themeFillShade="F2"/>
            <w:vAlign w:val="center"/>
          </w:tcPr>
          <w:p w14:paraId="0D9B18DC" w14:textId="77777777" w:rsidR="005502AE" w:rsidRPr="00431593" w:rsidRDefault="005502AE" w:rsidP="005502AE">
            <w:pPr>
              <w:pStyle w:val="ListParagraph"/>
              <w:numPr>
                <w:ilvl w:val="0"/>
                <w:numId w:val="38"/>
              </w:numPr>
              <w:rPr>
                <w:rFonts w:ascii="Greycliff CF" w:hAnsi="Greycliff CF" w:cs="Arial"/>
                <w:sz w:val="20"/>
                <w:szCs w:val="20"/>
              </w:rPr>
            </w:pPr>
            <w:r w:rsidRPr="7CD42B72">
              <w:rPr>
                <w:rFonts w:ascii="Greycliff CF" w:hAnsi="Greycliff CF" w:cs="Arial"/>
                <w:sz w:val="20"/>
                <w:szCs w:val="20"/>
              </w:rPr>
              <w:t>Is any collateral being pledged to the FHLB or another lender?</w:t>
            </w:r>
          </w:p>
        </w:tc>
        <w:tc>
          <w:tcPr>
            <w:tcW w:w="1823" w:type="dxa"/>
            <w:gridSpan w:val="4"/>
            <w:tcBorders>
              <w:top w:val="single" w:sz="2" w:space="0" w:color="808080" w:themeColor="background1" w:themeShade="80"/>
              <w:left w:val="nil"/>
              <w:bottom w:val="nil"/>
              <w:right w:val="nil"/>
            </w:tcBorders>
            <w:shd w:val="clear" w:color="auto" w:fill="F2F2F2" w:themeFill="background1" w:themeFillShade="F2"/>
            <w:vAlign w:val="center"/>
          </w:tcPr>
          <w:p w14:paraId="121579E1" w14:textId="77777777" w:rsidR="005502AE" w:rsidRPr="00431593" w:rsidRDefault="005502AE" w:rsidP="001C74CB">
            <w:pPr>
              <w:jc w:val="right"/>
              <w:rPr>
                <w:rFonts w:ascii="Greycliff CF" w:hAnsi="Greycliff CF" w:cs="Arial"/>
                <w:sz w:val="20"/>
                <w:szCs w:val="20"/>
              </w:rPr>
            </w:pPr>
            <w:r w:rsidRPr="00431593">
              <w:rPr>
                <w:rFonts w:ascii="Segoe UI Symbol" w:eastAsia="MS Gothic" w:hAnsi="Segoe UI Symbol" w:cs="Segoe UI Symbol"/>
                <w:sz w:val="20"/>
                <w:szCs w:val="20"/>
              </w:rPr>
              <w:t>☐</w:t>
            </w:r>
            <w:r w:rsidRPr="00431593">
              <w:rPr>
                <w:rFonts w:ascii="Greycliff CF" w:hAnsi="Greycliff CF" w:cs="Arial"/>
                <w:sz w:val="20"/>
                <w:szCs w:val="20"/>
              </w:rPr>
              <w:t xml:space="preserve">   Yes</w:t>
            </w:r>
          </w:p>
        </w:tc>
        <w:tc>
          <w:tcPr>
            <w:tcW w:w="1423" w:type="dxa"/>
            <w:gridSpan w:val="3"/>
            <w:tcBorders>
              <w:top w:val="single" w:sz="2" w:space="0" w:color="808080" w:themeColor="background1" w:themeShade="80"/>
              <w:left w:val="nil"/>
              <w:bottom w:val="nil"/>
              <w:right w:val="nil"/>
            </w:tcBorders>
            <w:shd w:val="clear" w:color="auto" w:fill="F2F2F2" w:themeFill="background1" w:themeFillShade="F2"/>
            <w:vAlign w:val="center"/>
          </w:tcPr>
          <w:p w14:paraId="5CF16AED" w14:textId="77777777" w:rsidR="005502AE" w:rsidRPr="00431593" w:rsidRDefault="005502AE" w:rsidP="001C74CB">
            <w:pPr>
              <w:jc w:val="right"/>
              <w:rPr>
                <w:rFonts w:ascii="Greycliff CF" w:hAnsi="Greycliff CF" w:cs="Arial"/>
                <w:sz w:val="20"/>
                <w:szCs w:val="20"/>
              </w:rPr>
            </w:pPr>
            <w:proofErr w:type="gramStart"/>
            <w:r w:rsidRPr="00431593">
              <w:rPr>
                <w:rFonts w:ascii="Segoe UI Symbol" w:hAnsi="Segoe UI Symbol" w:cs="Segoe UI Symbol"/>
                <w:sz w:val="20"/>
                <w:szCs w:val="20"/>
              </w:rPr>
              <w:t>☐</w:t>
            </w:r>
            <w:r w:rsidRPr="00431593">
              <w:rPr>
                <w:rFonts w:ascii="Greycliff CF" w:hAnsi="Greycliff CF" w:cs="Arial"/>
                <w:sz w:val="20"/>
                <w:szCs w:val="20"/>
              </w:rPr>
              <w:t xml:space="preserve">  No</w:t>
            </w:r>
            <w:proofErr w:type="gramEnd"/>
          </w:p>
        </w:tc>
        <w:tc>
          <w:tcPr>
            <w:tcW w:w="1561" w:type="dxa"/>
            <w:gridSpan w:val="3"/>
            <w:tcBorders>
              <w:top w:val="single" w:sz="2" w:space="0" w:color="808080" w:themeColor="background1" w:themeShade="80"/>
              <w:left w:val="nil"/>
              <w:bottom w:val="nil"/>
              <w:right w:val="single" w:sz="2" w:space="0" w:color="808080" w:themeColor="background1" w:themeShade="80"/>
            </w:tcBorders>
            <w:shd w:val="clear" w:color="auto" w:fill="F2F2F2" w:themeFill="background1" w:themeFillShade="F2"/>
            <w:vAlign w:val="center"/>
          </w:tcPr>
          <w:p w14:paraId="349FFD29" w14:textId="77777777" w:rsidR="005502AE" w:rsidRPr="00431593" w:rsidRDefault="005502AE" w:rsidP="001C74CB">
            <w:pPr>
              <w:jc w:val="right"/>
              <w:rPr>
                <w:rFonts w:ascii="Greycliff CF" w:hAnsi="Greycliff CF" w:cs="Arial"/>
                <w:sz w:val="20"/>
                <w:szCs w:val="20"/>
              </w:rPr>
            </w:pPr>
          </w:p>
        </w:tc>
      </w:tr>
      <w:tr w:rsidR="005502AE" w:rsidRPr="00431593" w14:paraId="4CFCF36B" w14:textId="77777777" w:rsidTr="001C74CB">
        <w:trPr>
          <w:cantSplit/>
          <w:trHeight w:val="663"/>
          <w:jc w:val="center"/>
        </w:trPr>
        <w:tc>
          <w:tcPr>
            <w:tcW w:w="11188" w:type="dxa"/>
            <w:gridSpan w:val="11"/>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304E1AB" w14:textId="77777777" w:rsidR="005502AE" w:rsidRPr="00431593" w:rsidRDefault="005502AE" w:rsidP="001C74CB">
            <w:pPr>
              <w:ind w:left="1080"/>
              <w:rPr>
                <w:rFonts w:ascii="Greycliff CF" w:hAnsi="Greycliff CF" w:cs="Arial"/>
                <w:sz w:val="20"/>
                <w:szCs w:val="20"/>
              </w:rPr>
            </w:pPr>
            <w:r w:rsidRPr="00431593">
              <w:rPr>
                <w:rFonts w:ascii="Greycliff CF" w:hAnsi="Greycliff CF" w:cs="Arial"/>
                <w:sz w:val="20"/>
                <w:szCs w:val="20"/>
              </w:rPr>
              <w:t>If yes:</w:t>
            </w:r>
          </w:p>
          <w:p w14:paraId="1D524A72" w14:textId="77777777" w:rsidR="005502AE" w:rsidRPr="00431593" w:rsidRDefault="005502AE" w:rsidP="005502AE">
            <w:pPr>
              <w:pStyle w:val="ListParagraph"/>
              <w:numPr>
                <w:ilvl w:val="0"/>
                <w:numId w:val="45"/>
              </w:numPr>
              <w:rPr>
                <w:rFonts w:ascii="Greycliff CF" w:hAnsi="Greycliff CF" w:cs="Arial"/>
                <w:sz w:val="20"/>
                <w:szCs w:val="20"/>
              </w:rPr>
            </w:pPr>
            <w:r w:rsidRPr="00431593">
              <w:rPr>
                <w:rFonts w:ascii="Greycliff CF" w:hAnsi="Greycliff CF" w:cs="Arial"/>
                <w:sz w:val="20"/>
                <w:szCs w:val="20"/>
              </w:rPr>
              <w:t>What is/are the name of the lender(s):</w:t>
            </w:r>
          </w:p>
          <w:p w14:paraId="78FEAB7C" w14:textId="77777777" w:rsidR="005502AE" w:rsidRPr="00431593" w:rsidRDefault="005502AE" w:rsidP="001C74CB">
            <w:pPr>
              <w:pStyle w:val="ListParagraph"/>
              <w:ind w:left="1440"/>
              <w:rPr>
                <w:rFonts w:ascii="Greycliff CF" w:hAnsi="Greycliff CF" w:cs="Arial"/>
                <w:sz w:val="20"/>
                <w:szCs w:val="20"/>
              </w:rPr>
            </w:pPr>
          </w:p>
          <w:p w14:paraId="5D05BD77" w14:textId="77777777" w:rsidR="005502AE" w:rsidRPr="00431593" w:rsidRDefault="005502AE" w:rsidP="005502AE">
            <w:pPr>
              <w:pStyle w:val="ListParagraph"/>
              <w:numPr>
                <w:ilvl w:val="0"/>
                <w:numId w:val="45"/>
              </w:numPr>
              <w:rPr>
                <w:rFonts w:ascii="Greycliff CF" w:hAnsi="Greycliff CF" w:cs="Arial"/>
                <w:sz w:val="20"/>
                <w:szCs w:val="20"/>
              </w:rPr>
            </w:pPr>
            <w:r w:rsidRPr="00431593">
              <w:rPr>
                <w:rFonts w:ascii="Greycliff CF" w:hAnsi="Greycliff CF" w:cs="Arial"/>
                <w:sz w:val="20"/>
                <w:szCs w:val="20"/>
              </w:rPr>
              <w:t>How does the institution distinguish between collateral pledged to the FRB and the other lender?</w:t>
            </w:r>
          </w:p>
          <w:p w14:paraId="40425D2A" w14:textId="77777777" w:rsidR="005502AE" w:rsidRPr="00431593" w:rsidRDefault="005502AE" w:rsidP="001C74CB">
            <w:pPr>
              <w:rPr>
                <w:rFonts w:ascii="Greycliff CF" w:hAnsi="Greycliff CF" w:cs="Arial"/>
                <w:sz w:val="20"/>
                <w:szCs w:val="20"/>
              </w:rPr>
            </w:pPr>
          </w:p>
        </w:tc>
      </w:tr>
      <w:tr w:rsidR="005502AE" w:rsidRPr="00431593" w14:paraId="24B94C82" w14:textId="77777777" w:rsidTr="001C74CB">
        <w:trPr>
          <w:cantSplit/>
          <w:trHeight w:val="663"/>
          <w:jc w:val="center"/>
        </w:trPr>
        <w:tc>
          <w:tcPr>
            <w:tcW w:w="6381" w:type="dxa"/>
            <w:tcBorders>
              <w:top w:val="single" w:sz="2" w:space="0" w:color="808080" w:themeColor="background1" w:themeShade="80"/>
              <w:left w:val="single" w:sz="2" w:space="0" w:color="808080" w:themeColor="background1" w:themeShade="80"/>
              <w:bottom w:val="nil"/>
              <w:right w:val="nil"/>
            </w:tcBorders>
            <w:shd w:val="clear" w:color="auto" w:fill="FFFFFF" w:themeFill="background1"/>
            <w:vAlign w:val="center"/>
          </w:tcPr>
          <w:p w14:paraId="1F131D93" w14:textId="77777777" w:rsidR="005502AE" w:rsidRPr="00431593" w:rsidRDefault="005502AE" w:rsidP="005502AE">
            <w:pPr>
              <w:pStyle w:val="ListParagraph"/>
              <w:numPr>
                <w:ilvl w:val="0"/>
                <w:numId w:val="38"/>
              </w:numPr>
              <w:rPr>
                <w:rFonts w:ascii="Greycliff CF" w:hAnsi="Greycliff CF" w:cs="Arial"/>
                <w:sz w:val="20"/>
                <w:szCs w:val="20"/>
              </w:rPr>
            </w:pPr>
            <w:r w:rsidRPr="7CD42B72">
              <w:rPr>
                <w:rFonts w:ascii="Greycliff CF" w:hAnsi="Greycliff CF" w:cs="Arial"/>
                <w:sz w:val="20"/>
                <w:szCs w:val="20"/>
              </w:rPr>
              <w:t>Are loans sold to other entities?</w:t>
            </w:r>
          </w:p>
        </w:tc>
        <w:tc>
          <w:tcPr>
            <w:tcW w:w="1823" w:type="dxa"/>
            <w:gridSpan w:val="4"/>
            <w:tcBorders>
              <w:top w:val="single" w:sz="2" w:space="0" w:color="808080" w:themeColor="background1" w:themeShade="80"/>
              <w:left w:val="nil"/>
              <w:bottom w:val="nil"/>
              <w:right w:val="nil"/>
            </w:tcBorders>
            <w:shd w:val="clear" w:color="auto" w:fill="FFFFFF" w:themeFill="background1"/>
            <w:vAlign w:val="center"/>
          </w:tcPr>
          <w:p w14:paraId="3B6251BE" w14:textId="77777777" w:rsidR="005502AE" w:rsidRPr="00431593" w:rsidRDefault="005502AE" w:rsidP="001C74CB">
            <w:pPr>
              <w:jc w:val="right"/>
              <w:rPr>
                <w:rFonts w:ascii="Greycliff CF" w:hAnsi="Greycliff CF" w:cs="Arial"/>
                <w:sz w:val="20"/>
                <w:szCs w:val="20"/>
              </w:rPr>
            </w:pPr>
            <w:r w:rsidRPr="00431593">
              <w:rPr>
                <w:rFonts w:ascii="Segoe UI Symbol" w:eastAsia="MS Gothic" w:hAnsi="Segoe UI Symbol" w:cs="Segoe UI Symbol"/>
                <w:sz w:val="20"/>
                <w:szCs w:val="20"/>
              </w:rPr>
              <w:t>☐</w:t>
            </w:r>
            <w:r w:rsidRPr="00431593">
              <w:rPr>
                <w:rFonts w:ascii="Greycliff CF" w:hAnsi="Greycliff CF" w:cs="Arial"/>
                <w:sz w:val="20"/>
                <w:szCs w:val="20"/>
              </w:rPr>
              <w:t xml:space="preserve">   Yes</w:t>
            </w:r>
          </w:p>
        </w:tc>
        <w:tc>
          <w:tcPr>
            <w:tcW w:w="1423" w:type="dxa"/>
            <w:gridSpan w:val="3"/>
            <w:tcBorders>
              <w:top w:val="single" w:sz="2" w:space="0" w:color="808080" w:themeColor="background1" w:themeShade="80"/>
              <w:left w:val="nil"/>
              <w:bottom w:val="nil"/>
              <w:right w:val="nil"/>
            </w:tcBorders>
            <w:shd w:val="clear" w:color="auto" w:fill="FFFFFF" w:themeFill="background1"/>
            <w:vAlign w:val="center"/>
          </w:tcPr>
          <w:p w14:paraId="45E6A87C" w14:textId="77777777" w:rsidR="005502AE" w:rsidRPr="00431593" w:rsidRDefault="005502AE" w:rsidP="001C74CB">
            <w:pPr>
              <w:jc w:val="right"/>
              <w:rPr>
                <w:rFonts w:ascii="Greycliff CF" w:hAnsi="Greycliff CF" w:cs="Arial"/>
                <w:sz w:val="20"/>
                <w:szCs w:val="20"/>
              </w:rPr>
            </w:pPr>
            <w:proofErr w:type="gramStart"/>
            <w:r w:rsidRPr="00431593">
              <w:rPr>
                <w:rFonts w:ascii="Segoe UI Symbol" w:hAnsi="Segoe UI Symbol" w:cs="Segoe UI Symbol"/>
                <w:sz w:val="20"/>
                <w:szCs w:val="20"/>
              </w:rPr>
              <w:t>☐</w:t>
            </w:r>
            <w:r w:rsidRPr="00431593">
              <w:rPr>
                <w:rFonts w:ascii="Greycliff CF" w:hAnsi="Greycliff CF" w:cs="Arial"/>
                <w:sz w:val="20"/>
                <w:szCs w:val="20"/>
              </w:rPr>
              <w:t xml:space="preserve">  No</w:t>
            </w:r>
            <w:proofErr w:type="gramEnd"/>
          </w:p>
        </w:tc>
        <w:tc>
          <w:tcPr>
            <w:tcW w:w="1561" w:type="dxa"/>
            <w:gridSpan w:val="3"/>
            <w:tcBorders>
              <w:top w:val="single" w:sz="2" w:space="0" w:color="808080" w:themeColor="background1" w:themeShade="80"/>
              <w:left w:val="nil"/>
              <w:bottom w:val="nil"/>
              <w:right w:val="single" w:sz="2" w:space="0" w:color="808080" w:themeColor="background1" w:themeShade="80"/>
            </w:tcBorders>
            <w:shd w:val="clear" w:color="auto" w:fill="FFFFFF" w:themeFill="background1"/>
            <w:vAlign w:val="center"/>
          </w:tcPr>
          <w:p w14:paraId="3CDA7B4F" w14:textId="77777777" w:rsidR="005502AE" w:rsidRPr="00431593" w:rsidRDefault="005502AE" w:rsidP="001C74CB">
            <w:pPr>
              <w:jc w:val="right"/>
              <w:rPr>
                <w:rFonts w:ascii="Greycliff CF" w:hAnsi="Greycliff CF" w:cs="Arial"/>
                <w:sz w:val="20"/>
                <w:szCs w:val="20"/>
              </w:rPr>
            </w:pPr>
          </w:p>
        </w:tc>
      </w:tr>
      <w:tr w:rsidR="005502AE" w:rsidRPr="00431593" w14:paraId="43C90482" w14:textId="77777777" w:rsidTr="001C74CB">
        <w:trPr>
          <w:cantSplit/>
          <w:trHeight w:val="663"/>
          <w:jc w:val="center"/>
        </w:trPr>
        <w:tc>
          <w:tcPr>
            <w:tcW w:w="11188" w:type="dxa"/>
            <w:gridSpan w:val="11"/>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73B8E3A7" w14:textId="77777777" w:rsidR="005502AE" w:rsidRPr="00431593" w:rsidRDefault="005502AE" w:rsidP="001C74CB">
            <w:pPr>
              <w:ind w:left="1083"/>
              <w:rPr>
                <w:rFonts w:ascii="Greycliff CF" w:hAnsi="Greycliff CF" w:cs="Arial"/>
                <w:sz w:val="20"/>
                <w:szCs w:val="20"/>
              </w:rPr>
            </w:pPr>
            <w:r w:rsidRPr="00431593">
              <w:rPr>
                <w:rFonts w:ascii="Greycliff CF" w:hAnsi="Greycliff CF" w:cs="Arial"/>
                <w:sz w:val="20"/>
                <w:szCs w:val="20"/>
              </w:rPr>
              <w:t>If yes, how does the institution ensure that pledged loans are not sold to other entities?</w:t>
            </w:r>
          </w:p>
          <w:p w14:paraId="17026200" w14:textId="77777777" w:rsidR="005502AE" w:rsidRPr="00431593" w:rsidRDefault="005502AE" w:rsidP="001C74CB">
            <w:pPr>
              <w:rPr>
                <w:rFonts w:ascii="Greycliff CF" w:hAnsi="Greycliff CF" w:cs="Arial"/>
                <w:sz w:val="20"/>
                <w:szCs w:val="20"/>
              </w:rPr>
            </w:pPr>
          </w:p>
          <w:p w14:paraId="517655DE" w14:textId="77777777" w:rsidR="005502AE" w:rsidRPr="00431593" w:rsidRDefault="005502AE" w:rsidP="001C74CB">
            <w:pPr>
              <w:rPr>
                <w:rFonts w:ascii="Greycliff CF" w:hAnsi="Greycliff CF" w:cs="Arial"/>
                <w:sz w:val="20"/>
                <w:szCs w:val="20"/>
              </w:rPr>
            </w:pPr>
          </w:p>
        </w:tc>
      </w:tr>
      <w:tr w:rsidR="005502AE" w:rsidRPr="00431593" w14:paraId="5EF525B1" w14:textId="77777777" w:rsidTr="001C74CB">
        <w:trPr>
          <w:cantSplit/>
          <w:trHeight w:val="259"/>
          <w:jc w:val="center"/>
        </w:trPr>
        <w:tc>
          <w:tcPr>
            <w:tcW w:w="11188" w:type="dxa"/>
            <w:gridSpan w:val="11"/>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6A6A6" w:themeFill="background1" w:themeFillShade="A6"/>
            <w:vAlign w:val="center"/>
          </w:tcPr>
          <w:p w14:paraId="11BEC76C" w14:textId="77777777" w:rsidR="005502AE" w:rsidRPr="00431593" w:rsidRDefault="005502AE" w:rsidP="001C74CB">
            <w:pPr>
              <w:pStyle w:val="Heading2"/>
              <w:jc w:val="left"/>
              <w:rPr>
                <w:rFonts w:ascii="Greycliff CF" w:hAnsi="Greycliff CF" w:cs="Arial"/>
                <w:sz w:val="20"/>
                <w:szCs w:val="20"/>
              </w:rPr>
            </w:pPr>
            <w:r w:rsidRPr="00431593">
              <w:rPr>
                <w:rFonts w:ascii="Greycliff CF" w:hAnsi="Greycliff CF" w:cs="Arial"/>
                <w:caps w:val="0"/>
                <w:sz w:val="20"/>
                <w:szCs w:val="20"/>
              </w:rPr>
              <w:t>Part V: Monitoring and Maintenance Overview</w:t>
            </w:r>
          </w:p>
        </w:tc>
      </w:tr>
      <w:tr w:rsidR="005502AE" w:rsidRPr="00431593" w14:paraId="5BAD64B3" w14:textId="77777777" w:rsidTr="001C74CB">
        <w:trPr>
          <w:cantSplit/>
          <w:trHeight w:val="663"/>
          <w:jc w:val="center"/>
        </w:trPr>
        <w:tc>
          <w:tcPr>
            <w:tcW w:w="6381"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vAlign w:val="center"/>
          </w:tcPr>
          <w:p w14:paraId="7DB3DEA0" w14:textId="77777777" w:rsidR="005502AE" w:rsidRPr="00431593" w:rsidRDefault="005502AE" w:rsidP="005502AE">
            <w:pPr>
              <w:pStyle w:val="ListParagraph"/>
              <w:numPr>
                <w:ilvl w:val="0"/>
                <w:numId w:val="39"/>
              </w:numPr>
              <w:rPr>
                <w:rFonts w:ascii="Greycliff CF" w:hAnsi="Greycliff CF" w:cs="Arial"/>
                <w:sz w:val="20"/>
                <w:szCs w:val="20"/>
              </w:rPr>
            </w:pPr>
            <w:r w:rsidRPr="00431593">
              <w:rPr>
                <w:rFonts w:ascii="Greycliff CF" w:hAnsi="Greycliff CF" w:cs="Arial"/>
                <w:sz w:val="20"/>
                <w:szCs w:val="20"/>
              </w:rPr>
              <w:t>Are pledged loans subject to your institution’s internal loan grading/risk rating system?</w:t>
            </w:r>
          </w:p>
          <w:p w14:paraId="78708C78" w14:textId="77777777" w:rsidR="005502AE" w:rsidRPr="00431593" w:rsidRDefault="005502AE" w:rsidP="001C74CB">
            <w:pPr>
              <w:rPr>
                <w:rFonts w:ascii="Greycliff CF" w:hAnsi="Greycliff CF" w:cs="Arial"/>
                <w:sz w:val="20"/>
                <w:szCs w:val="20"/>
              </w:rPr>
            </w:pPr>
          </w:p>
          <w:p w14:paraId="10C9CA9D" w14:textId="77777777" w:rsidR="005502AE" w:rsidRPr="00431593" w:rsidRDefault="005502AE" w:rsidP="001C74CB">
            <w:pPr>
              <w:ind w:left="1080"/>
              <w:rPr>
                <w:rFonts w:ascii="Greycliff CF" w:hAnsi="Greycliff CF" w:cs="Arial"/>
                <w:sz w:val="20"/>
                <w:szCs w:val="20"/>
              </w:rPr>
            </w:pPr>
            <w:r w:rsidRPr="00431593">
              <w:rPr>
                <w:rFonts w:ascii="Greycliff CF" w:hAnsi="Greycliff CF" w:cs="Arial"/>
                <w:sz w:val="20"/>
                <w:szCs w:val="20"/>
              </w:rPr>
              <w:t>If no, proceed to question 3.</w:t>
            </w:r>
          </w:p>
          <w:p w14:paraId="286E959F" w14:textId="77777777" w:rsidR="005502AE" w:rsidRPr="00431593" w:rsidRDefault="005502AE" w:rsidP="001C74CB">
            <w:pPr>
              <w:ind w:left="720"/>
              <w:rPr>
                <w:rFonts w:ascii="Greycliff CF" w:hAnsi="Greycliff CF" w:cs="Arial"/>
                <w:sz w:val="20"/>
                <w:szCs w:val="20"/>
              </w:rPr>
            </w:pPr>
          </w:p>
        </w:tc>
        <w:tc>
          <w:tcPr>
            <w:tcW w:w="1823" w:type="dxa"/>
            <w:gridSpan w:val="4"/>
            <w:tcBorders>
              <w:top w:val="single" w:sz="2" w:space="0" w:color="808080" w:themeColor="background1" w:themeShade="80"/>
              <w:left w:val="nil"/>
              <w:bottom w:val="single" w:sz="2" w:space="0" w:color="808080" w:themeColor="background1" w:themeShade="80"/>
              <w:right w:val="nil"/>
            </w:tcBorders>
            <w:vAlign w:val="center"/>
          </w:tcPr>
          <w:p w14:paraId="356EAB29" w14:textId="77777777" w:rsidR="005502AE" w:rsidRPr="00431593" w:rsidRDefault="005502AE" w:rsidP="001C74CB">
            <w:pPr>
              <w:jc w:val="right"/>
              <w:rPr>
                <w:rFonts w:ascii="Greycliff CF" w:hAnsi="Greycliff CF" w:cs="Arial"/>
                <w:sz w:val="20"/>
                <w:szCs w:val="20"/>
              </w:rPr>
            </w:pPr>
            <w:r w:rsidRPr="00431593">
              <w:rPr>
                <w:rFonts w:ascii="Segoe UI Symbol" w:eastAsia="MS Gothic" w:hAnsi="Segoe UI Symbol" w:cs="Segoe UI Symbol"/>
                <w:sz w:val="20"/>
                <w:szCs w:val="20"/>
              </w:rPr>
              <w:t>☐</w:t>
            </w:r>
            <w:r w:rsidRPr="00431593">
              <w:rPr>
                <w:rFonts w:ascii="Greycliff CF" w:hAnsi="Greycliff CF" w:cs="Arial"/>
                <w:sz w:val="20"/>
                <w:szCs w:val="20"/>
              </w:rPr>
              <w:t xml:space="preserve">   Yes</w:t>
            </w:r>
          </w:p>
        </w:tc>
        <w:tc>
          <w:tcPr>
            <w:tcW w:w="1423" w:type="dxa"/>
            <w:gridSpan w:val="3"/>
            <w:tcBorders>
              <w:top w:val="single" w:sz="2" w:space="0" w:color="808080" w:themeColor="background1" w:themeShade="80"/>
              <w:left w:val="nil"/>
              <w:bottom w:val="single" w:sz="2" w:space="0" w:color="808080" w:themeColor="background1" w:themeShade="80"/>
              <w:right w:val="nil"/>
            </w:tcBorders>
            <w:vAlign w:val="center"/>
          </w:tcPr>
          <w:p w14:paraId="71A918C9" w14:textId="77777777" w:rsidR="005502AE" w:rsidRPr="00431593" w:rsidRDefault="005502AE" w:rsidP="001C74CB">
            <w:pPr>
              <w:jc w:val="right"/>
              <w:rPr>
                <w:rFonts w:ascii="Greycliff CF" w:hAnsi="Greycliff CF" w:cs="Arial"/>
                <w:sz w:val="20"/>
                <w:szCs w:val="20"/>
              </w:rPr>
            </w:pPr>
            <w:proofErr w:type="gramStart"/>
            <w:r w:rsidRPr="00431593">
              <w:rPr>
                <w:rFonts w:ascii="Segoe UI Symbol" w:hAnsi="Segoe UI Symbol" w:cs="Segoe UI Symbol"/>
                <w:sz w:val="20"/>
                <w:szCs w:val="20"/>
              </w:rPr>
              <w:t>☐</w:t>
            </w:r>
            <w:r w:rsidRPr="00431593">
              <w:rPr>
                <w:rFonts w:ascii="Greycliff CF" w:hAnsi="Greycliff CF" w:cs="Arial"/>
                <w:sz w:val="20"/>
                <w:szCs w:val="20"/>
              </w:rPr>
              <w:t xml:space="preserve">  No</w:t>
            </w:r>
            <w:proofErr w:type="gramEnd"/>
          </w:p>
        </w:tc>
        <w:tc>
          <w:tcPr>
            <w:tcW w:w="1561" w:type="dxa"/>
            <w:gridSpan w:val="3"/>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7F28CF80" w14:textId="77777777" w:rsidR="005502AE" w:rsidRPr="00431593" w:rsidRDefault="005502AE" w:rsidP="001C74CB">
            <w:pPr>
              <w:jc w:val="center"/>
              <w:rPr>
                <w:rFonts w:ascii="Greycliff CF" w:hAnsi="Greycliff CF" w:cs="Arial"/>
                <w:sz w:val="20"/>
                <w:szCs w:val="20"/>
              </w:rPr>
            </w:pPr>
          </w:p>
        </w:tc>
      </w:tr>
      <w:tr w:rsidR="005502AE" w:rsidRPr="00431593" w14:paraId="0395C439" w14:textId="77777777" w:rsidTr="001C74CB">
        <w:trPr>
          <w:cantSplit/>
          <w:trHeight w:val="663"/>
          <w:jc w:val="center"/>
        </w:trPr>
        <w:tc>
          <w:tcPr>
            <w:tcW w:w="6381" w:type="dxa"/>
            <w:tcBorders>
              <w:top w:val="single" w:sz="2" w:space="0" w:color="808080" w:themeColor="background1" w:themeShade="80"/>
              <w:left w:val="single" w:sz="2" w:space="0" w:color="808080" w:themeColor="background1" w:themeShade="80"/>
              <w:bottom w:val="nil"/>
              <w:right w:val="nil"/>
            </w:tcBorders>
            <w:shd w:val="clear" w:color="auto" w:fill="F2F2F2" w:themeFill="background1" w:themeFillShade="F2"/>
            <w:vAlign w:val="center"/>
          </w:tcPr>
          <w:p w14:paraId="25FD02F7" w14:textId="77777777" w:rsidR="005502AE" w:rsidRPr="00431593" w:rsidRDefault="005502AE" w:rsidP="005502AE">
            <w:pPr>
              <w:pStyle w:val="ListParagraph"/>
              <w:numPr>
                <w:ilvl w:val="0"/>
                <w:numId w:val="39"/>
              </w:numPr>
              <w:rPr>
                <w:rFonts w:ascii="Greycliff CF" w:hAnsi="Greycliff CF" w:cs="Arial"/>
                <w:sz w:val="20"/>
                <w:szCs w:val="20"/>
              </w:rPr>
            </w:pPr>
            <w:r w:rsidRPr="00431593">
              <w:rPr>
                <w:rFonts w:ascii="Greycliff CF" w:hAnsi="Greycliff CF" w:cs="Arial"/>
                <w:sz w:val="20"/>
                <w:szCs w:val="20"/>
              </w:rPr>
              <w:lastRenderedPageBreak/>
              <w:t>Have there been any changes to the loans grading/risk system since the most recent examination conducted by your institution’s regulator or last BIC Audit Certification submission?</w:t>
            </w:r>
          </w:p>
        </w:tc>
        <w:tc>
          <w:tcPr>
            <w:tcW w:w="1823" w:type="dxa"/>
            <w:gridSpan w:val="4"/>
            <w:tcBorders>
              <w:top w:val="single" w:sz="2" w:space="0" w:color="808080" w:themeColor="background1" w:themeShade="80"/>
              <w:left w:val="nil"/>
              <w:bottom w:val="nil"/>
              <w:right w:val="nil"/>
            </w:tcBorders>
            <w:shd w:val="clear" w:color="auto" w:fill="F2F2F2" w:themeFill="background1" w:themeFillShade="F2"/>
            <w:vAlign w:val="center"/>
          </w:tcPr>
          <w:p w14:paraId="766792B2" w14:textId="77777777" w:rsidR="005502AE" w:rsidRPr="00431593" w:rsidRDefault="005502AE" w:rsidP="001C74CB">
            <w:pPr>
              <w:jc w:val="right"/>
              <w:rPr>
                <w:rFonts w:ascii="Greycliff CF" w:hAnsi="Greycliff CF" w:cs="Arial"/>
                <w:sz w:val="20"/>
                <w:szCs w:val="20"/>
              </w:rPr>
            </w:pPr>
            <w:r w:rsidRPr="00431593">
              <w:rPr>
                <w:rFonts w:ascii="Segoe UI Symbol" w:eastAsia="MS Gothic" w:hAnsi="Segoe UI Symbol" w:cs="Segoe UI Symbol"/>
                <w:sz w:val="20"/>
                <w:szCs w:val="20"/>
              </w:rPr>
              <w:t>☐</w:t>
            </w:r>
            <w:r w:rsidRPr="00431593">
              <w:rPr>
                <w:rFonts w:ascii="Greycliff CF" w:hAnsi="Greycliff CF" w:cs="Arial"/>
                <w:sz w:val="20"/>
                <w:szCs w:val="20"/>
              </w:rPr>
              <w:t xml:space="preserve">   Yes</w:t>
            </w:r>
          </w:p>
        </w:tc>
        <w:tc>
          <w:tcPr>
            <w:tcW w:w="1423" w:type="dxa"/>
            <w:gridSpan w:val="3"/>
            <w:tcBorders>
              <w:top w:val="single" w:sz="2" w:space="0" w:color="808080" w:themeColor="background1" w:themeShade="80"/>
              <w:left w:val="nil"/>
              <w:bottom w:val="nil"/>
              <w:right w:val="nil"/>
            </w:tcBorders>
            <w:shd w:val="clear" w:color="auto" w:fill="F2F2F2" w:themeFill="background1" w:themeFillShade="F2"/>
            <w:vAlign w:val="center"/>
          </w:tcPr>
          <w:p w14:paraId="7E73B61D" w14:textId="77777777" w:rsidR="005502AE" w:rsidRPr="00431593" w:rsidRDefault="005502AE" w:rsidP="001C74CB">
            <w:pPr>
              <w:jc w:val="right"/>
              <w:rPr>
                <w:rFonts w:ascii="Greycliff CF" w:hAnsi="Greycliff CF" w:cs="Arial"/>
                <w:sz w:val="20"/>
                <w:szCs w:val="20"/>
              </w:rPr>
            </w:pPr>
            <w:proofErr w:type="gramStart"/>
            <w:r w:rsidRPr="00431593">
              <w:rPr>
                <w:rFonts w:ascii="Segoe UI Symbol" w:hAnsi="Segoe UI Symbol" w:cs="Segoe UI Symbol"/>
                <w:sz w:val="20"/>
                <w:szCs w:val="20"/>
              </w:rPr>
              <w:t>☐</w:t>
            </w:r>
            <w:r w:rsidRPr="00431593">
              <w:rPr>
                <w:rFonts w:ascii="Greycliff CF" w:hAnsi="Greycliff CF" w:cs="Arial"/>
                <w:sz w:val="20"/>
                <w:szCs w:val="20"/>
              </w:rPr>
              <w:t xml:space="preserve">  No</w:t>
            </w:r>
            <w:proofErr w:type="gramEnd"/>
          </w:p>
        </w:tc>
        <w:tc>
          <w:tcPr>
            <w:tcW w:w="1561" w:type="dxa"/>
            <w:gridSpan w:val="3"/>
            <w:tcBorders>
              <w:top w:val="single" w:sz="2" w:space="0" w:color="808080" w:themeColor="background1" w:themeShade="80"/>
              <w:left w:val="nil"/>
              <w:bottom w:val="nil"/>
              <w:right w:val="single" w:sz="2" w:space="0" w:color="808080" w:themeColor="background1" w:themeShade="80"/>
            </w:tcBorders>
            <w:shd w:val="clear" w:color="auto" w:fill="F2F2F2" w:themeFill="background1" w:themeFillShade="F2"/>
            <w:vAlign w:val="center"/>
          </w:tcPr>
          <w:p w14:paraId="381E75B0" w14:textId="77777777" w:rsidR="005502AE" w:rsidRPr="00431593" w:rsidRDefault="005502AE" w:rsidP="001C74CB">
            <w:pPr>
              <w:jc w:val="right"/>
              <w:rPr>
                <w:rFonts w:ascii="Greycliff CF" w:hAnsi="Greycliff CF" w:cs="Arial"/>
                <w:sz w:val="20"/>
                <w:szCs w:val="20"/>
              </w:rPr>
            </w:pPr>
          </w:p>
        </w:tc>
      </w:tr>
      <w:tr w:rsidR="005502AE" w:rsidRPr="00431593" w14:paraId="4799D309" w14:textId="77777777" w:rsidTr="001C74CB">
        <w:trPr>
          <w:cantSplit/>
          <w:trHeight w:val="663"/>
          <w:jc w:val="center"/>
        </w:trPr>
        <w:tc>
          <w:tcPr>
            <w:tcW w:w="11188" w:type="dxa"/>
            <w:gridSpan w:val="11"/>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39565AC" w14:textId="77777777" w:rsidR="005502AE" w:rsidRPr="00431593" w:rsidRDefault="005502AE" w:rsidP="001C74CB">
            <w:pPr>
              <w:ind w:left="1083"/>
              <w:rPr>
                <w:rFonts w:ascii="Greycliff CF" w:hAnsi="Greycliff CF" w:cs="Arial"/>
                <w:sz w:val="20"/>
                <w:szCs w:val="20"/>
              </w:rPr>
            </w:pPr>
            <w:r w:rsidRPr="00431593">
              <w:rPr>
                <w:rFonts w:ascii="Greycliff CF" w:hAnsi="Greycliff CF" w:cs="Arial"/>
                <w:sz w:val="20"/>
                <w:szCs w:val="20"/>
              </w:rPr>
              <w:t>If yes, indicate when this occurred and provide the current risk ratings with the completed audit certification.</w:t>
            </w:r>
          </w:p>
          <w:p w14:paraId="356A3C58" w14:textId="77777777" w:rsidR="005502AE" w:rsidRPr="00431593" w:rsidRDefault="005502AE" w:rsidP="001C74CB">
            <w:pPr>
              <w:rPr>
                <w:rFonts w:ascii="Greycliff CF" w:hAnsi="Greycliff CF" w:cs="Arial"/>
                <w:sz w:val="20"/>
                <w:szCs w:val="20"/>
              </w:rPr>
            </w:pPr>
          </w:p>
        </w:tc>
      </w:tr>
      <w:tr w:rsidR="005502AE" w:rsidRPr="00431593" w14:paraId="0AB53E1B" w14:textId="77777777" w:rsidTr="001C74CB">
        <w:trPr>
          <w:cantSplit/>
          <w:trHeight w:val="1388"/>
          <w:jc w:val="center"/>
        </w:trPr>
        <w:tc>
          <w:tcPr>
            <w:tcW w:w="9627" w:type="dxa"/>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vAlign w:val="center"/>
          </w:tcPr>
          <w:p w14:paraId="7341DCA7" w14:textId="77777777" w:rsidR="005502AE" w:rsidRPr="00431593" w:rsidRDefault="005502AE" w:rsidP="005502AE">
            <w:pPr>
              <w:pStyle w:val="ListParagraph"/>
              <w:numPr>
                <w:ilvl w:val="0"/>
                <w:numId w:val="39"/>
              </w:numPr>
              <w:rPr>
                <w:rFonts w:ascii="Greycliff CF" w:hAnsi="Greycliff CF" w:cs="Arial"/>
                <w:sz w:val="20"/>
                <w:szCs w:val="20"/>
              </w:rPr>
            </w:pPr>
            <w:r w:rsidRPr="00431593">
              <w:rPr>
                <w:rFonts w:ascii="Greycliff CF" w:hAnsi="Greycliff CF" w:cs="Arial"/>
                <w:sz w:val="20"/>
                <w:szCs w:val="20"/>
              </w:rPr>
              <w:t>How does your institution monitor for bankruptcies, foreclosures, changes in credit grades, and delinquencies, and how are these loans removed from the monthly pledge listing?</w:t>
            </w:r>
          </w:p>
          <w:p w14:paraId="40BAF172" w14:textId="77777777" w:rsidR="005502AE" w:rsidRPr="00431593" w:rsidRDefault="005502AE" w:rsidP="001C74CB">
            <w:pPr>
              <w:rPr>
                <w:rFonts w:ascii="Greycliff CF" w:hAnsi="Greycliff CF" w:cs="Arial"/>
                <w:sz w:val="20"/>
                <w:szCs w:val="20"/>
              </w:rPr>
            </w:pPr>
          </w:p>
          <w:p w14:paraId="5ECD8924" w14:textId="77777777" w:rsidR="005502AE" w:rsidRPr="00431593" w:rsidRDefault="005502AE" w:rsidP="001C74CB">
            <w:pPr>
              <w:rPr>
                <w:rFonts w:ascii="Greycliff CF" w:hAnsi="Greycliff CF" w:cs="Arial"/>
                <w:sz w:val="20"/>
                <w:szCs w:val="20"/>
              </w:rPr>
            </w:pPr>
            <w:r w:rsidRPr="00431593">
              <w:rPr>
                <w:rFonts w:ascii="Greycliff CF" w:hAnsi="Greycliff CF" w:cs="Arial"/>
                <w:sz w:val="20"/>
                <w:szCs w:val="20"/>
              </w:rPr>
              <w:t xml:space="preserve">                                                                                                                                                              </w:t>
            </w:r>
          </w:p>
        </w:tc>
        <w:tc>
          <w:tcPr>
            <w:tcW w:w="1561" w:type="dxa"/>
            <w:gridSpan w:val="3"/>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0E13050B" w14:textId="77777777" w:rsidR="005502AE" w:rsidRPr="00431593" w:rsidRDefault="005502AE" w:rsidP="001C74CB">
            <w:pPr>
              <w:jc w:val="center"/>
              <w:rPr>
                <w:rFonts w:ascii="Greycliff CF" w:hAnsi="Greycliff CF" w:cs="Arial"/>
                <w:sz w:val="20"/>
                <w:szCs w:val="20"/>
              </w:rPr>
            </w:pPr>
          </w:p>
        </w:tc>
      </w:tr>
      <w:tr w:rsidR="005502AE" w:rsidRPr="00431593" w14:paraId="022B9C84" w14:textId="77777777" w:rsidTr="001C74CB">
        <w:trPr>
          <w:cantSplit/>
          <w:trHeight w:val="1379"/>
          <w:jc w:val="center"/>
        </w:trPr>
        <w:tc>
          <w:tcPr>
            <w:tcW w:w="9627" w:type="dxa"/>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tcPr>
          <w:p w14:paraId="661C53BE" w14:textId="77777777" w:rsidR="005502AE" w:rsidRPr="00431593" w:rsidRDefault="005502AE" w:rsidP="005502AE">
            <w:pPr>
              <w:pStyle w:val="ListParagraph"/>
              <w:numPr>
                <w:ilvl w:val="0"/>
                <w:numId w:val="39"/>
              </w:numPr>
              <w:rPr>
                <w:rFonts w:ascii="Greycliff CF" w:hAnsi="Greycliff CF" w:cs="Arial"/>
                <w:sz w:val="20"/>
                <w:szCs w:val="20"/>
              </w:rPr>
            </w:pPr>
            <w:r w:rsidRPr="00431593">
              <w:rPr>
                <w:rFonts w:ascii="Greycliff CF" w:hAnsi="Greycliff CF" w:cs="Arial"/>
                <w:sz w:val="20"/>
                <w:szCs w:val="20"/>
              </w:rPr>
              <w:t>Describe the process of gathering information for the monthly pledge listing and communicating submission to internal parties, including frequency and department/individual(s) responsible:</w:t>
            </w:r>
          </w:p>
          <w:p w14:paraId="67C59A3B" w14:textId="77777777" w:rsidR="005502AE" w:rsidRPr="00431593" w:rsidRDefault="005502AE" w:rsidP="001C74CB">
            <w:pPr>
              <w:rPr>
                <w:rFonts w:ascii="Greycliff CF" w:hAnsi="Greycliff CF" w:cs="Arial"/>
                <w:sz w:val="20"/>
                <w:szCs w:val="20"/>
              </w:rPr>
            </w:pPr>
          </w:p>
          <w:p w14:paraId="22BAAD17" w14:textId="77777777" w:rsidR="005502AE" w:rsidRPr="00431593" w:rsidRDefault="005502AE" w:rsidP="001C74CB">
            <w:pPr>
              <w:rPr>
                <w:rFonts w:ascii="Greycliff CF" w:hAnsi="Greycliff CF" w:cs="Arial"/>
                <w:sz w:val="20"/>
                <w:szCs w:val="20"/>
              </w:rPr>
            </w:pPr>
            <w:r w:rsidRPr="00431593">
              <w:rPr>
                <w:rFonts w:ascii="Greycliff CF" w:hAnsi="Greycliff CF" w:cs="Arial"/>
                <w:sz w:val="20"/>
                <w:szCs w:val="20"/>
              </w:rPr>
              <w:t xml:space="preserve"> </w:t>
            </w:r>
          </w:p>
        </w:tc>
        <w:tc>
          <w:tcPr>
            <w:tcW w:w="1561" w:type="dxa"/>
            <w:gridSpan w:val="3"/>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8F1528" w14:textId="77777777" w:rsidR="005502AE" w:rsidRPr="00431593" w:rsidRDefault="005502AE" w:rsidP="001C74CB">
            <w:pPr>
              <w:jc w:val="center"/>
              <w:rPr>
                <w:rFonts w:ascii="Greycliff CF" w:hAnsi="Greycliff CF" w:cs="Arial"/>
                <w:sz w:val="20"/>
                <w:szCs w:val="20"/>
              </w:rPr>
            </w:pPr>
          </w:p>
        </w:tc>
      </w:tr>
      <w:tr w:rsidR="005502AE" w:rsidRPr="00431593" w14:paraId="4C18A582" w14:textId="77777777" w:rsidTr="001C74CB">
        <w:trPr>
          <w:cantSplit/>
          <w:trHeight w:val="1451"/>
          <w:jc w:val="center"/>
        </w:trPr>
        <w:tc>
          <w:tcPr>
            <w:tcW w:w="9627" w:type="dxa"/>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vAlign w:val="center"/>
          </w:tcPr>
          <w:p w14:paraId="5E202687" w14:textId="77777777" w:rsidR="005502AE" w:rsidRPr="00431593" w:rsidRDefault="005502AE" w:rsidP="005502AE">
            <w:pPr>
              <w:pStyle w:val="ListParagraph"/>
              <w:numPr>
                <w:ilvl w:val="0"/>
                <w:numId w:val="39"/>
              </w:numPr>
              <w:rPr>
                <w:rFonts w:ascii="Greycliff CF" w:hAnsi="Greycliff CF" w:cs="Arial"/>
                <w:sz w:val="20"/>
                <w:szCs w:val="20"/>
              </w:rPr>
            </w:pPr>
            <w:bookmarkStart w:id="9" w:name="OLE_LINK2"/>
            <w:r w:rsidRPr="00431593">
              <w:rPr>
                <w:rFonts w:ascii="Greycliff CF" w:hAnsi="Greycliff CF" w:cs="Arial"/>
                <w:sz w:val="20"/>
                <w:szCs w:val="20"/>
              </w:rPr>
              <w:t>Does your institution have a program or process to ensure the accuracy of loan data elements reported on the monthly BIC-1</w:t>
            </w:r>
            <w:r>
              <w:rPr>
                <w:rFonts w:ascii="Greycliff CF" w:hAnsi="Greycliff CF" w:cs="Arial"/>
                <w:sz w:val="20"/>
                <w:szCs w:val="20"/>
              </w:rPr>
              <w:t xml:space="preserve">/CCR-1 or 2 </w:t>
            </w:r>
            <w:r w:rsidRPr="00431593">
              <w:rPr>
                <w:rFonts w:ascii="Greycliff CF" w:hAnsi="Greycliff CF" w:cs="Arial"/>
                <w:sz w:val="20"/>
                <w:szCs w:val="20"/>
              </w:rPr>
              <w:t xml:space="preserve">Transmittals?  If no, describe why this is not necessary. </w:t>
            </w:r>
          </w:p>
          <w:bookmarkEnd w:id="9"/>
          <w:p w14:paraId="1272FA31" w14:textId="77777777" w:rsidR="005502AE" w:rsidRPr="00431593" w:rsidRDefault="005502AE" w:rsidP="001C74CB">
            <w:pPr>
              <w:pStyle w:val="ListParagraph"/>
              <w:rPr>
                <w:rFonts w:ascii="Greycliff CF" w:hAnsi="Greycliff CF" w:cs="Arial"/>
                <w:sz w:val="20"/>
                <w:szCs w:val="20"/>
              </w:rPr>
            </w:pPr>
          </w:p>
          <w:p w14:paraId="5FF4D88E" w14:textId="77777777" w:rsidR="005502AE" w:rsidRPr="00431593" w:rsidRDefault="005502AE" w:rsidP="001C74CB">
            <w:pPr>
              <w:pStyle w:val="ListParagraph"/>
              <w:rPr>
                <w:rFonts w:ascii="Greycliff CF" w:hAnsi="Greycliff CF" w:cs="Arial"/>
                <w:sz w:val="20"/>
                <w:szCs w:val="20"/>
              </w:rPr>
            </w:pPr>
          </w:p>
        </w:tc>
        <w:tc>
          <w:tcPr>
            <w:tcW w:w="1561" w:type="dxa"/>
            <w:gridSpan w:val="3"/>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4F24A69D" w14:textId="77777777" w:rsidR="005502AE" w:rsidRPr="00431593" w:rsidRDefault="005502AE" w:rsidP="001C74CB">
            <w:pPr>
              <w:jc w:val="center"/>
              <w:rPr>
                <w:rFonts w:ascii="Greycliff CF" w:hAnsi="Greycliff CF" w:cs="Arial"/>
                <w:sz w:val="20"/>
                <w:szCs w:val="20"/>
              </w:rPr>
            </w:pPr>
          </w:p>
        </w:tc>
      </w:tr>
      <w:tr w:rsidR="005502AE" w:rsidRPr="00431593" w14:paraId="52F3AF13" w14:textId="77777777" w:rsidTr="001C74CB">
        <w:trPr>
          <w:cantSplit/>
          <w:trHeight w:val="1883"/>
          <w:jc w:val="center"/>
        </w:trPr>
        <w:tc>
          <w:tcPr>
            <w:tcW w:w="9627" w:type="dxa"/>
            <w:gridSpan w:val="8"/>
            <w:tcBorders>
              <w:top w:val="single" w:sz="2" w:space="0" w:color="808080" w:themeColor="background1" w:themeShade="80"/>
              <w:left w:val="single" w:sz="2" w:space="0" w:color="808080" w:themeColor="background1" w:themeShade="80"/>
              <w:bottom w:val="nil"/>
              <w:right w:val="nil"/>
            </w:tcBorders>
            <w:shd w:val="clear" w:color="auto" w:fill="F2F2F2" w:themeFill="background1" w:themeFillShade="F2"/>
            <w:vAlign w:val="center"/>
          </w:tcPr>
          <w:p w14:paraId="68924936" w14:textId="77777777" w:rsidR="005502AE" w:rsidRPr="00431593" w:rsidRDefault="005502AE" w:rsidP="005502AE">
            <w:pPr>
              <w:pStyle w:val="ListParagraph"/>
              <w:numPr>
                <w:ilvl w:val="0"/>
                <w:numId w:val="39"/>
              </w:numPr>
              <w:rPr>
                <w:rFonts w:ascii="Greycliff CF" w:hAnsi="Greycliff CF" w:cstheme="minorBidi"/>
                <w:sz w:val="20"/>
                <w:szCs w:val="20"/>
              </w:rPr>
            </w:pPr>
            <w:r w:rsidRPr="518E0428">
              <w:rPr>
                <w:rFonts w:ascii="Greycliff CF" w:hAnsi="Greycliff CF" w:cstheme="minorBidi"/>
                <w:sz w:val="20"/>
                <w:szCs w:val="20"/>
              </w:rPr>
              <w:t xml:space="preserve">If the pledged portfolio value decreases by more than 10% at any given time between reporting periods, an interim report with a new BIC-1/ CCR-1 or 2, and detailed pledge listing must be submitted immediately.    </w:t>
            </w:r>
            <w:bookmarkStart w:id="10" w:name="OLE_LINK5"/>
            <w:r w:rsidRPr="518E0428">
              <w:rPr>
                <w:rFonts w:ascii="Greycliff CF" w:hAnsi="Greycliff CF" w:cstheme="minorBidi"/>
                <w:sz w:val="20"/>
                <w:szCs w:val="20"/>
              </w:rPr>
              <w:t>Describe your institution’s monitoring process, including frequency within the monthly reporting period and department/individual(s) responsible:</w:t>
            </w:r>
          </w:p>
          <w:p w14:paraId="4F0F866A" w14:textId="77777777" w:rsidR="005502AE" w:rsidRPr="00431593" w:rsidRDefault="005502AE" w:rsidP="001C74CB">
            <w:pPr>
              <w:pStyle w:val="ListParagraph"/>
              <w:rPr>
                <w:rFonts w:ascii="Greycliff CF" w:hAnsi="Greycliff CF" w:cstheme="minorHAnsi"/>
                <w:sz w:val="20"/>
                <w:szCs w:val="20"/>
              </w:rPr>
            </w:pPr>
          </w:p>
          <w:bookmarkEnd w:id="10"/>
          <w:p w14:paraId="21A47CA2" w14:textId="77777777" w:rsidR="005502AE" w:rsidRPr="00431593" w:rsidDel="0016690E" w:rsidRDefault="005502AE" w:rsidP="001C74CB">
            <w:pPr>
              <w:rPr>
                <w:rFonts w:ascii="Greycliff CF" w:hAnsi="Greycliff CF" w:cs="Arial"/>
                <w:i/>
                <w:sz w:val="20"/>
                <w:szCs w:val="20"/>
              </w:rPr>
            </w:pPr>
          </w:p>
        </w:tc>
        <w:tc>
          <w:tcPr>
            <w:tcW w:w="1561" w:type="dxa"/>
            <w:gridSpan w:val="3"/>
            <w:tcBorders>
              <w:top w:val="single" w:sz="2" w:space="0" w:color="808080" w:themeColor="background1" w:themeShade="80"/>
              <w:left w:val="nil"/>
              <w:bottom w:val="nil"/>
              <w:right w:val="single" w:sz="2" w:space="0" w:color="808080" w:themeColor="background1" w:themeShade="80"/>
            </w:tcBorders>
            <w:shd w:val="clear" w:color="auto" w:fill="F2F2F2" w:themeFill="background1" w:themeFillShade="F2"/>
            <w:vAlign w:val="center"/>
          </w:tcPr>
          <w:p w14:paraId="3E4E0A73" w14:textId="77777777" w:rsidR="005502AE" w:rsidRPr="00431593" w:rsidRDefault="005502AE" w:rsidP="001C74CB">
            <w:pPr>
              <w:jc w:val="center"/>
              <w:rPr>
                <w:rFonts w:ascii="Greycliff CF" w:hAnsi="Greycliff CF"/>
              </w:rPr>
            </w:pPr>
          </w:p>
        </w:tc>
      </w:tr>
      <w:tr w:rsidR="005502AE" w:rsidRPr="00431593" w14:paraId="51AF2EF1" w14:textId="77777777" w:rsidTr="001C74CB">
        <w:trPr>
          <w:cantSplit/>
          <w:trHeight w:val="663"/>
          <w:jc w:val="center"/>
        </w:trPr>
        <w:tc>
          <w:tcPr>
            <w:tcW w:w="9627" w:type="dxa"/>
            <w:gridSpan w:val="8"/>
            <w:tcBorders>
              <w:top w:val="single" w:sz="2" w:space="0" w:color="808080" w:themeColor="background1" w:themeShade="80"/>
              <w:left w:val="single" w:sz="2" w:space="0" w:color="808080" w:themeColor="background1" w:themeShade="80"/>
              <w:bottom w:val="nil"/>
              <w:right w:val="nil"/>
            </w:tcBorders>
            <w:vAlign w:val="center"/>
          </w:tcPr>
          <w:p w14:paraId="699048D0" w14:textId="77777777" w:rsidR="005502AE" w:rsidRPr="00431593" w:rsidRDefault="005502AE" w:rsidP="005502AE">
            <w:pPr>
              <w:pStyle w:val="ListParagraph"/>
              <w:numPr>
                <w:ilvl w:val="0"/>
                <w:numId w:val="39"/>
              </w:numPr>
              <w:rPr>
                <w:rFonts w:ascii="Greycliff CF" w:hAnsi="Greycliff CF" w:cs="Arial"/>
                <w:sz w:val="20"/>
                <w:szCs w:val="20"/>
              </w:rPr>
            </w:pPr>
            <w:r w:rsidRPr="00431593">
              <w:rPr>
                <w:rFonts w:ascii="Greycliff CF" w:hAnsi="Greycliff CF"/>
                <w:sz w:val="20"/>
                <w:szCs w:val="20"/>
              </w:rPr>
              <w:t xml:space="preserve">How </w:t>
            </w:r>
            <w:r w:rsidRPr="00431593">
              <w:rPr>
                <w:rFonts w:ascii="Greycliff CF" w:hAnsi="Greycliff CF" w:cs="Arial"/>
                <w:sz w:val="20"/>
                <w:szCs w:val="20"/>
              </w:rPr>
              <w:t xml:space="preserve">does your institution ensure compliance with the latest guidance on Federal Reserve’s </w:t>
            </w:r>
            <w:hyperlink r:id="rId9" w:history="1">
              <w:r w:rsidRPr="00431593">
                <w:rPr>
                  <w:rFonts w:ascii="Greycliff CF" w:hAnsi="Greycliff CF" w:cs="Arial"/>
                  <w:color w:val="0000FF" w:themeColor="hyperlink"/>
                  <w:sz w:val="20"/>
                  <w:szCs w:val="20"/>
                  <w:u w:val="single"/>
                </w:rPr>
                <w:t>Collateral Eligibility</w:t>
              </w:r>
            </w:hyperlink>
            <w:r w:rsidRPr="00431593">
              <w:rPr>
                <w:rFonts w:ascii="Greycliff CF" w:hAnsi="Greycliff CF" w:cs="Arial"/>
                <w:sz w:val="20"/>
                <w:szCs w:val="20"/>
              </w:rPr>
              <w:t xml:space="preserve">, </w:t>
            </w:r>
            <w:hyperlink r:id="rId10" w:history="1">
              <w:r w:rsidRPr="00431593">
                <w:rPr>
                  <w:rFonts w:ascii="Greycliff CF" w:hAnsi="Greycliff CF" w:cs="Arial"/>
                  <w:color w:val="0000FF" w:themeColor="hyperlink"/>
                  <w:sz w:val="20"/>
                  <w:szCs w:val="20"/>
                  <w:u w:val="single"/>
                </w:rPr>
                <w:t>Valuation</w:t>
              </w:r>
            </w:hyperlink>
            <w:r w:rsidRPr="00431593">
              <w:rPr>
                <w:rFonts w:ascii="Greycliff CF" w:hAnsi="Greycliff CF" w:cs="Arial"/>
                <w:sz w:val="20"/>
                <w:szCs w:val="20"/>
              </w:rPr>
              <w:t xml:space="preserve">, and </w:t>
            </w:r>
            <w:hyperlink r:id="rId11" w:history="1">
              <w:r w:rsidRPr="00431593">
                <w:rPr>
                  <w:rFonts w:ascii="Greycliff CF" w:hAnsi="Greycliff CF" w:cs="Arial"/>
                  <w:color w:val="0000FF" w:themeColor="hyperlink"/>
                  <w:sz w:val="20"/>
                  <w:szCs w:val="20"/>
                  <w:u w:val="single"/>
                </w:rPr>
                <w:t>Pledging requirements</w:t>
              </w:r>
            </w:hyperlink>
            <w:r w:rsidRPr="00431593">
              <w:rPr>
                <w:rFonts w:ascii="Greycliff CF" w:hAnsi="Greycliff CF" w:cs="Arial"/>
                <w:sz w:val="20"/>
                <w:szCs w:val="20"/>
              </w:rPr>
              <w:t xml:space="preserve"> for loans pledged under the </w:t>
            </w:r>
            <w:hyperlink r:id="rId12" w:history="1">
              <w:r w:rsidRPr="00431593">
                <w:rPr>
                  <w:rFonts w:ascii="Greycliff CF" w:hAnsi="Greycliff CF" w:cs="Arial"/>
                  <w:color w:val="0000FF" w:themeColor="hyperlink"/>
                  <w:sz w:val="20"/>
                  <w:szCs w:val="20"/>
                  <w:u w:val="single"/>
                </w:rPr>
                <w:t>Borrower-in-Custody Program</w:t>
              </w:r>
            </w:hyperlink>
            <w:r w:rsidRPr="00431593">
              <w:rPr>
                <w:rFonts w:ascii="Greycliff CF" w:hAnsi="Greycliff CF" w:cs="Arial"/>
                <w:sz w:val="20"/>
                <w:szCs w:val="20"/>
              </w:rPr>
              <w:t xml:space="preserve">? </w:t>
            </w:r>
          </w:p>
          <w:p w14:paraId="5F463664" w14:textId="77777777" w:rsidR="005502AE" w:rsidRPr="00431593" w:rsidRDefault="005502AE" w:rsidP="001C74CB">
            <w:pPr>
              <w:pStyle w:val="ListParagraph"/>
              <w:rPr>
                <w:rFonts w:ascii="Greycliff CF" w:hAnsi="Greycliff CF" w:cs="Arial"/>
                <w:sz w:val="20"/>
                <w:szCs w:val="20"/>
              </w:rPr>
            </w:pPr>
          </w:p>
          <w:p w14:paraId="23A18A93" w14:textId="77777777" w:rsidR="005502AE" w:rsidRPr="00431593" w:rsidRDefault="005502AE" w:rsidP="001C74CB">
            <w:pPr>
              <w:ind w:left="720"/>
              <w:rPr>
                <w:rFonts w:ascii="Greycliff CF" w:hAnsi="Greycliff CF" w:cs="Arial"/>
                <w:sz w:val="20"/>
                <w:szCs w:val="20"/>
              </w:rPr>
            </w:pPr>
          </w:p>
        </w:tc>
        <w:tc>
          <w:tcPr>
            <w:tcW w:w="1561" w:type="dxa"/>
            <w:gridSpan w:val="3"/>
            <w:tcBorders>
              <w:top w:val="single" w:sz="2" w:space="0" w:color="808080" w:themeColor="background1" w:themeShade="80"/>
              <w:left w:val="nil"/>
              <w:bottom w:val="nil"/>
              <w:right w:val="single" w:sz="2" w:space="0" w:color="808080" w:themeColor="background1" w:themeShade="80"/>
            </w:tcBorders>
            <w:vAlign w:val="center"/>
          </w:tcPr>
          <w:p w14:paraId="074DE0A1" w14:textId="77777777" w:rsidR="005502AE" w:rsidRPr="00431593" w:rsidRDefault="005502AE" w:rsidP="001C74CB">
            <w:pPr>
              <w:jc w:val="center"/>
              <w:rPr>
                <w:rFonts w:ascii="Greycliff CF" w:hAnsi="Greycliff CF" w:cs="Arial"/>
                <w:sz w:val="20"/>
                <w:szCs w:val="20"/>
              </w:rPr>
            </w:pPr>
          </w:p>
        </w:tc>
      </w:tr>
      <w:tr w:rsidR="005502AE" w:rsidRPr="00431593" w14:paraId="0D9CFE23" w14:textId="77777777" w:rsidTr="001C74CB">
        <w:trPr>
          <w:cantSplit/>
          <w:trHeight w:val="245"/>
          <w:jc w:val="center"/>
        </w:trPr>
        <w:tc>
          <w:tcPr>
            <w:tcW w:w="11188" w:type="dxa"/>
            <w:gridSpan w:val="11"/>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6A6A6" w:themeFill="background1" w:themeFillShade="A6"/>
            <w:vAlign w:val="center"/>
          </w:tcPr>
          <w:p w14:paraId="48A8C511" w14:textId="77777777" w:rsidR="005502AE" w:rsidRPr="00431593" w:rsidRDefault="005502AE" w:rsidP="001C74CB">
            <w:pPr>
              <w:rPr>
                <w:rFonts w:ascii="Greycliff CF" w:hAnsi="Greycliff CF" w:cs="Arial"/>
                <w:b/>
                <w:sz w:val="20"/>
                <w:szCs w:val="20"/>
              </w:rPr>
            </w:pPr>
            <w:r w:rsidRPr="00431593">
              <w:rPr>
                <w:rFonts w:ascii="Greycliff CF" w:hAnsi="Greycliff CF" w:cs="Arial"/>
                <w:b/>
                <w:sz w:val="20"/>
                <w:szCs w:val="20"/>
              </w:rPr>
              <w:t>Part VI: Miscellaneous</w:t>
            </w:r>
          </w:p>
        </w:tc>
      </w:tr>
      <w:tr w:rsidR="005502AE" w:rsidRPr="00431593" w14:paraId="3AA1B64F" w14:textId="77777777" w:rsidTr="001C74CB">
        <w:trPr>
          <w:cantSplit/>
          <w:trHeight w:val="1046"/>
          <w:jc w:val="center"/>
        </w:trPr>
        <w:tc>
          <w:tcPr>
            <w:tcW w:w="6381"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FFFFF" w:themeFill="background1"/>
            <w:vAlign w:val="center"/>
          </w:tcPr>
          <w:p w14:paraId="5ACE39D6" w14:textId="77777777" w:rsidR="005502AE" w:rsidRPr="00431593" w:rsidRDefault="005502AE" w:rsidP="005502AE">
            <w:pPr>
              <w:pStyle w:val="ListParagraph"/>
              <w:numPr>
                <w:ilvl w:val="0"/>
                <w:numId w:val="40"/>
              </w:numPr>
              <w:rPr>
                <w:rFonts w:ascii="Greycliff CF" w:hAnsi="Greycliff CF" w:cs="Arial"/>
                <w:sz w:val="20"/>
                <w:szCs w:val="20"/>
              </w:rPr>
            </w:pPr>
            <w:r w:rsidRPr="00431593">
              <w:rPr>
                <w:rFonts w:ascii="Greycliff CF" w:hAnsi="Greycliff CF" w:cs="Arial"/>
                <w:sz w:val="20"/>
                <w:szCs w:val="20"/>
              </w:rPr>
              <w:t>Do obligation (loan) numbers contain customer deposit account or social security numbers?</w:t>
            </w:r>
          </w:p>
          <w:p w14:paraId="348DBEA1" w14:textId="77777777" w:rsidR="005502AE" w:rsidRPr="00431593" w:rsidRDefault="005502AE" w:rsidP="001C74CB">
            <w:pPr>
              <w:pStyle w:val="ListParagraph"/>
              <w:rPr>
                <w:rFonts w:ascii="Greycliff CF" w:hAnsi="Greycliff CF" w:cs="Arial"/>
                <w:sz w:val="20"/>
                <w:szCs w:val="20"/>
              </w:rPr>
            </w:pPr>
          </w:p>
        </w:tc>
        <w:tc>
          <w:tcPr>
            <w:tcW w:w="1823" w:type="dxa"/>
            <w:gridSpan w:val="4"/>
            <w:tcBorders>
              <w:top w:val="single" w:sz="2" w:space="0" w:color="808080" w:themeColor="background1" w:themeShade="80"/>
              <w:left w:val="nil"/>
              <w:bottom w:val="single" w:sz="2" w:space="0" w:color="808080" w:themeColor="background1" w:themeShade="80"/>
              <w:right w:val="nil"/>
            </w:tcBorders>
            <w:shd w:val="clear" w:color="auto" w:fill="FFFFFF" w:themeFill="background1"/>
            <w:vAlign w:val="center"/>
          </w:tcPr>
          <w:p w14:paraId="3CD6F1F1" w14:textId="77777777" w:rsidR="005502AE" w:rsidRPr="00431593" w:rsidRDefault="005502AE" w:rsidP="001C74CB">
            <w:pPr>
              <w:jc w:val="center"/>
              <w:rPr>
                <w:rFonts w:ascii="Greycliff CF" w:hAnsi="Greycliff CF" w:cs="Arial"/>
                <w:sz w:val="20"/>
                <w:szCs w:val="20"/>
              </w:rPr>
            </w:pPr>
            <w:r w:rsidRPr="00431593">
              <w:rPr>
                <w:rFonts w:ascii="Segoe UI Symbol" w:hAnsi="Segoe UI Symbol" w:cs="Segoe UI Symbol"/>
                <w:sz w:val="20"/>
                <w:szCs w:val="20"/>
              </w:rPr>
              <w:t>☐</w:t>
            </w:r>
            <w:r w:rsidRPr="00431593">
              <w:rPr>
                <w:rFonts w:ascii="Greycliff CF" w:hAnsi="Greycliff CF" w:cs="Arial"/>
                <w:sz w:val="20"/>
                <w:szCs w:val="20"/>
              </w:rPr>
              <w:t xml:space="preserve">   Yes</w:t>
            </w:r>
          </w:p>
        </w:tc>
        <w:tc>
          <w:tcPr>
            <w:tcW w:w="1423" w:type="dxa"/>
            <w:gridSpan w:val="3"/>
            <w:tcBorders>
              <w:top w:val="single" w:sz="2" w:space="0" w:color="808080" w:themeColor="background1" w:themeShade="80"/>
              <w:left w:val="nil"/>
              <w:bottom w:val="single" w:sz="2" w:space="0" w:color="808080" w:themeColor="background1" w:themeShade="80"/>
              <w:right w:val="nil"/>
            </w:tcBorders>
            <w:shd w:val="clear" w:color="auto" w:fill="FFFFFF" w:themeFill="background1"/>
            <w:vAlign w:val="center"/>
          </w:tcPr>
          <w:p w14:paraId="1D0C8105" w14:textId="77777777" w:rsidR="005502AE" w:rsidRPr="00431593" w:rsidRDefault="005502AE" w:rsidP="001C74CB">
            <w:pPr>
              <w:jc w:val="center"/>
              <w:rPr>
                <w:rFonts w:ascii="Greycliff CF" w:hAnsi="Greycliff CF" w:cs="Arial"/>
                <w:sz w:val="20"/>
                <w:szCs w:val="20"/>
              </w:rPr>
            </w:pPr>
            <w:proofErr w:type="gramStart"/>
            <w:r w:rsidRPr="00431593">
              <w:rPr>
                <w:rFonts w:ascii="Segoe UI Symbol" w:hAnsi="Segoe UI Symbol" w:cs="Segoe UI Symbol"/>
                <w:sz w:val="20"/>
                <w:szCs w:val="20"/>
              </w:rPr>
              <w:t>☐</w:t>
            </w:r>
            <w:r w:rsidRPr="00431593">
              <w:rPr>
                <w:rFonts w:ascii="Greycliff CF" w:hAnsi="Greycliff CF" w:cs="Arial"/>
                <w:sz w:val="20"/>
                <w:szCs w:val="20"/>
              </w:rPr>
              <w:t xml:space="preserve">  No</w:t>
            </w:r>
            <w:proofErr w:type="gramEnd"/>
          </w:p>
        </w:tc>
        <w:tc>
          <w:tcPr>
            <w:tcW w:w="1561" w:type="dxa"/>
            <w:gridSpan w:val="3"/>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shd w:val="clear" w:color="auto" w:fill="FFFFFF" w:themeFill="background1"/>
            <w:vAlign w:val="center"/>
          </w:tcPr>
          <w:p w14:paraId="03BE67D3" w14:textId="77777777" w:rsidR="005502AE" w:rsidRPr="00431593" w:rsidRDefault="005502AE" w:rsidP="001C74CB">
            <w:pPr>
              <w:jc w:val="center"/>
              <w:rPr>
                <w:rFonts w:ascii="Greycliff CF" w:hAnsi="Greycliff CF" w:cs="Arial"/>
                <w:sz w:val="20"/>
                <w:szCs w:val="20"/>
              </w:rPr>
            </w:pPr>
          </w:p>
        </w:tc>
      </w:tr>
      <w:tr w:rsidR="005502AE" w:rsidRPr="00431593" w14:paraId="192A32CC" w14:textId="77777777" w:rsidTr="001C74CB">
        <w:trPr>
          <w:cantSplit/>
          <w:trHeight w:val="1091"/>
          <w:jc w:val="center"/>
        </w:trPr>
        <w:tc>
          <w:tcPr>
            <w:tcW w:w="11188" w:type="dxa"/>
            <w:gridSpan w:val="11"/>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8DBD86D" w14:textId="77777777" w:rsidR="005502AE" w:rsidRPr="00431593" w:rsidRDefault="005502AE" w:rsidP="005502AE">
            <w:pPr>
              <w:pStyle w:val="ListParagraph"/>
              <w:numPr>
                <w:ilvl w:val="0"/>
                <w:numId w:val="40"/>
              </w:numPr>
              <w:rPr>
                <w:rFonts w:ascii="Greycliff CF" w:hAnsi="Greycliff CF" w:cs="Arial"/>
                <w:sz w:val="20"/>
                <w:szCs w:val="20"/>
              </w:rPr>
            </w:pPr>
            <w:r w:rsidRPr="00431593">
              <w:rPr>
                <w:rFonts w:ascii="Greycliff CF" w:hAnsi="Greycliff CF" w:cs="Arial"/>
                <w:sz w:val="20"/>
                <w:szCs w:val="20"/>
              </w:rPr>
              <w:t>In the next twelve months, do you anticipate any changes that would affect the administration of the BIC program by the Institution?</w:t>
            </w:r>
          </w:p>
          <w:p w14:paraId="550AC4BC" w14:textId="77777777" w:rsidR="005502AE" w:rsidRPr="00431593" w:rsidRDefault="005502AE" w:rsidP="001C74CB">
            <w:pPr>
              <w:rPr>
                <w:rFonts w:ascii="Greycliff CF" w:hAnsi="Greycliff CF" w:cs="Arial"/>
                <w:sz w:val="20"/>
                <w:szCs w:val="20"/>
              </w:rPr>
            </w:pPr>
          </w:p>
        </w:tc>
      </w:tr>
    </w:tbl>
    <w:p w14:paraId="348C47BD" w14:textId="0CFCCCAB" w:rsidR="005502AE" w:rsidRDefault="005502AE">
      <w:pPr>
        <w:spacing w:after="200" w:line="276" w:lineRule="auto"/>
        <w:rPr>
          <w:rFonts w:ascii="Greycliff CF" w:hAnsi="Greycliff CF"/>
        </w:rPr>
        <w:sectPr w:rsidR="005502AE" w:rsidSect="009D7F55">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20" w:left="720" w:header="1440" w:footer="432" w:gutter="0"/>
          <w:pgNumType w:start="1"/>
          <w:cols w:space="720"/>
          <w:titlePg/>
          <w:docGrid w:linePitch="360"/>
        </w:sectPr>
      </w:pPr>
    </w:p>
    <w:tbl>
      <w:tblPr>
        <w:tblW w:w="1118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6655"/>
        <w:gridCol w:w="1140"/>
        <w:gridCol w:w="1367"/>
        <w:gridCol w:w="2020"/>
        <w:gridCol w:w="6"/>
      </w:tblGrid>
      <w:tr w:rsidR="005502AE" w:rsidRPr="00431593" w14:paraId="44585269" w14:textId="77777777" w:rsidTr="001C74CB">
        <w:trPr>
          <w:cantSplit/>
          <w:trHeight w:val="263"/>
          <w:jc w:val="center"/>
        </w:trPr>
        <w:tc>
          <w:tcPr>
            <w:tcW w:w="11188" w:type="dxa"/>
            <w:gridSpan w:val="5"/>
            <w:tcBorders>
              <w:top w:val="single" w:sz="2" w:space="0" w:color="808080"/>
              <w:left w:val="single" w:sz="2" w:space="0" w:color="808080"/>
              <w:bottom w:val="single" w:sz="2" w:space="0" w:color="808080"/>
              <w:right w:val="single" w:sz="2" w:space="0" w:color="808080"/>
            </w:tcBorders>
            <w:shd w:val="clear" w:color="auto" w:fill="A6A6A6" w:themeFill="background1" w:themeFillShade="A6"/>
            <w:vAlign w:val="center"/>
          </w:tcPr>
          <w:p w14:paraId="698C3EF6" w14:textId="77777777" w:rsidR="005502AE" w:rsidRPr="00431593" w:rsidRDefault="005502AE" w:rsidP="001C74CB">
            <w:pPr>
              <w:rPr>
                <w:rFonts w:ascii="Greycliff CF" w:hAnsi="Greycliff CF" w:cs="Arial"/>
                <w:sz w:val="20"/>
                <w:szCs w:val="20"/>
              </w:rPr>
            </w:pPr>
            <w:r w:rsidRPr="00431593">
              <w:rPr>
                <w:rFonts w:ascii="Greycliff CF" w:hAnsi="Greycliff CF" w:cs="Arial"/>
                <w:b/>
                <w:sz w:val="20"/>
                <w:szCs w:val="20"/>
              </w:rPr>
              <w:lastRenderedPageBreak/>
              <w:t>Part VII: Certification</w:t>
            </w:r>
          </w:p>
        </w:tc>
      </w:tr>
      <w:tr w:rsidR="005502AE" w:rsidRPr="00431593" w14:paraId="08118199" w14:textId="77777777" w:rsidTr="001C74CB">
        <w:trPr>
          <w:cantSplit/>
          <w:trHeight w:val="663"/>
          <w:jc w:val="center"/>
        </w:trPr>
        <w:tc>
          <w:tcPr>
            <w:tcW w:w="11188" w:type="dxa"/>
            <w:gridSpan w:val="5"/>
            <w:tcBorders>
              <w:top w:val="single" w:sz="2" w:space="0" w:color="808080"/>
              <w:left w:val="single" w:sz="2" w:space="0" w:color="808080"/>
              <w:bottom w:val="nil"/>
              <w:right w:val="single" w:sz="2" w:space="0" w:color="808080"/>
            </w:tcBorders>
            <w:shd w:val="clear" w:color="auto" w:fill="FFFFFF" w:themeFill="background1"/>
            <w:vAlign w:val="center"/>
          </w:tcPr>
          <w:p w14:paraId="0B5E6754" w14:textId="77777777" w:rsidR="005502AE" w:rsidRPr="00431593" w:rsidRDefault="005502AE" w:rsidP="001C74CB">
            <w:pPr>
              <w:spacing w:after="200" w:line="276" w:lineRule="auto"/>
              <w:rPr>
                <w:rFonts w:ascii="Greycliff CF" w:hAnsi="Greycliff CF" w:cs="Arial"/>
                <w:sz w:val="20"/>
                <w:szCs w:val="20"/>
              </w:rPr>
            </w:pPr>
            <w:r w:rsidRPr="00431593">
              <w:rPr>
                <w:rFonts w:ascii="Greycliff CF" w:hAnsi="Greycliff CF" w:cs="Arial"/>
                <w:sz w:val="20"/>
                <w:szCs w:val="20"/>
              </w:rPr>
              <w:t>I certify that all information provided in this Audit Certification is complete and truthful.</w:t>
            </w:r>
          </w:p>
          <w:p w14:paraId="3FAECB8C" w14:textId="77777777" w:rsidR="005502AE" w:rsidRPr="00431593" w:rsidRDefault="005502AE" w:rsidP="001C74CB">
            <w:pPr>
              <w:spacing w:after="200" w:line="276" w:lineRule="auto"/>
              <w:rPr>
                <w:rFonts w:ascii="Greycliff CF" w:hAnsi="Greycliff CF" w:cs="Arial"/>
                <w:sz w:val="20"/>
                <w:szCs w:val="20"/>
              </w:rPr>
            </w:pPr>
            <w:r w:rsidRPr="00431593">
              <w:rPr>
                <w:rFonts w:ascii="Greycliff CF" w:hAnsi="Greycliff CF"/>
                <w:sz w:val="20"/>
                <w:szCs w:val="20"/>
              </w:rPr>
              <w:t>I acknowledge that if the institution holds pledged loan documents with a third-party custodian, the Federal Reserve Bank of San Francisco may contact the custodian directly to request certain information regarding their policies and practices. </w:t>
            </w:r>
          </w:p>
          <w:p w14:paraId="2FC37F05" w14:textId="77777777" w:rsidR="005502AE" w:rsidRPr="00431593" w:rsidRDefault="005502AE" w:rsidP="001C74CB">
            <w:pPr>
              <w:pStyle w:val="NoSpacing"/>
              <w:rPr>
                <w:rFonts w:ascii="Greycliff CF" w:hAnsi="Greycliff CF" w:cs="Arial"/>
                <w:sz w:val="20"/>
                <w:szCs w:val="20"/>
              </w:rPr>
            </w:pPr>
            <w:r w:rsidRPr="00431593">
              <w:rPr>
                <w:rFonts w:ascii="Greycliff CF" w:hAnsi="Greycliff CF" w:cs="Arial"/>
                <w:sz w:val="20"/>
                <w:szCs w:val="20"/>
              </w:rPr>
              <w:t>I certify that all relevant internal policies and procedures have been reviewed and examined for the BIC Program and confirm this institution to be in compliance with the</w:t>
            </w:r>
            <w:r w:rsidRPr="00431593">
              <w:rPr>
                <w:rFonts w:ascii="Greycliff CF" w:hAnsi="Greycliff CF" w:cs="Arial"/>
                <w:sz w:val="24"/>
                <w:szCs w:val="20"/>
              </w:rPr>
              <w:t xml:space="preserve"> </w:t>
            </w:r>
            <w:hyperlink r:id="rId19" w:history="1">
              <w:r w:rsidRPr="00431593">
                <w:rPr>
                  <w:rStyle w:val="Hyperlink"/>
                  <w:rFonts w:ascii="Greycliff CF" w:hAnsi="Greycliff CF"/>
                  <w:sz w:val="20"/>
                </w:rPr>
                <w:t>BIC Guidelines</w:t>
              </w:r>
            </w:hyperlink>
            <w:r w:rsidRPr="00431593">
              <w:rPr>
                <w:rStyle w:val="Hyperlink"/>
                <w:rFonts w:ascii="Greycliff CF" w:hAnsi="Greycliff CF"/>
                <w:sz w:val="20"/>
              </w:rPr>
              <w:t>.</w:t>
            </w:r>
            <w:r w:rsidRPr="00431593">
              <w:rPr>
                <w:rFonts w:ascii="Greycliff CF" w:hAnsi="Greycliff CF" w:cs="Arial"/>
                <w:sz w:val="24"/>
                <w:szCs w:val="20"/>
              </w:rPr>
              <w:t xml:space="preserve">  </w:t>
            </w:r>
          </w:p>
          <w:p w14:paraId="79ECAF64" w14:textId="77777777" w:rsidR="005502AE" w:rsidRPr="00431593" w:rsidRDefault="005502AE" w:rsidP="001C74CB">
            <w:pPr>
              <w:pStyle w:val="NoSpacing"/>
              <w:rPr>
                <w:rFonts w:ascii="Greycliff CF" w:hAnsi="Greycliff CF" w:cs="Arial"/>
                <w:sz w:val="20"/>
                <w:szCs w:val="20"/>
              </w:rPr>
            </w:pPr>
          </w:p>
        </w:tc>
      </w:tr>
      <w:tr w:rsidR="005502AE" w:rsidRPr="00431593" w14:paraId="6C936D6E" w14:textId="77777777" w:rsidTr="001C74CB">
        <w:trPr>
          <w:cantSplit/>
          <w:trHeight w:val="663"/>
          <w:jc w:val="center"/>
        </w:trPr>
        <w:tc>
          <w:tcPr>
            <w:tcW w:w="7795" w:type="dxa"/>
            <w:gridSpan w:val="2"/>
            <w:tcBorders>
              <w:top w:val="nil"/>
              <w:left w:val="single" w:sz="2" w:space="0" w:color="808080"/>
              <w:bottom w:val="nil"/>
              <w:right w:val="nil"/>
            </w:tcBorders>
            <w:shd w:val="clear" w:color="auto" w:fill="FFFFFF" w:themeFill="background1"/>
            <w:vAlign w:val="center"/>
          </w:tcPr>
          <w:p w14:paraId="22A57E36" w14:textId="77777777" w:rsidR="005502AE" w:rsidRPr="00431593" w:rsidRDefault="005502AE" w:rsidP="001C74CB">
            <w:pPr>
              <w:rPr>
                <w:rFonts w:ascii="Greycliff CF" w:hAnsi="Greycliff CF" w:cs="Arial"/>
                <w:sz w:val="20"/>
                <w:szCs w:val="20"/>
              </w:rPr>
            </w:pPr>
            <w:r w:rsidRPr="00431593">
              <w:rPr>
                <w:rFonts w:ascii="Greycliff CF" w:hAnsi="Greycliff CF" w:cs="Arial"/>
                <w:sz w:val="20"/>
                <w:szCs w:val="20"/>
              </w:rPr>
              <w:t>Authorized Signature*_________________________________________</w:t>
            </w:r>
          </w:p>
        </w:tc>
        <w:tc>
          <w:tcPr>
            <w:tcW w:w="3393" w:type="dxa"/>
            <w:gridSpan w:val="3"/>
            <w:tcBorders>
              <w:top w:val="nil"/>
              <w:left w:val="nil"/>
              <w:bottom w:val="nil"/>
              <w:right w:val="single" w:sz="2" w:space="0" w:color="808080"/>
            </w:tcBorders>
            <w:shd w:val="clear" w:color="auto" w:fill="FFFFFF" w:themeFill="background1"/>
            <w:vAlign w:val="center"/>
          </w:tcPr>
          <w:p w14:paraId="41E796DD" w14:textId="77777777" w:rsidR="005502AE" w:rsidRPr="00431593" w:rsidRDefault="005502AE" w:rsidP="001C74CB">
            <w:pPr>
              <w:rPr>
                <w:rFonts w:ascii="Greycliff CF" w:hAnsi="Greycliff CF" w:cs="Arial"/>
                <w:sz w:val="20"/>
                <w:szCs w:val="20"/>
              </w:rPr>
            </w:pPr>
            <w:r w:rsidRPr="00431593">
              <w:rPr>
                <w:rFonts w:ascii="Greycliff CF" w:hAnsi="Greycliff CF" w:cs="Arial"/>
                <w:sz w:val="20"/>
                <w:szCs w:val="20"/>
              </w:rPr>
              <w:t>Date____________________</w:t>
            </w:r>
          </w:p>
        </w:tc>
      </w:tr>
      <w:tr w:rsidR="005502AE" w:rsidRPr="00431593" w14:paraId="3DC9F0D5" w14:textId="77777777" w:rsidTr="001C74CB">
        <w:trPr>
          <w:cantSplit/>
          <w:trHeight w:val="663"/>
          <w:jc w:val="center"/>
        </w:trPr>
        <w:tc>
          <w:tcPr>
            <w:tcW w:w="11188" w:type="dxa"/>
            <w:gridSpan w:val="5"/>
            <w:tcBorders>
              <w:top w:val="nil"/>
              <w:left w:val="single" w:sz="2" w:space="0" w:color="808080"/>
              <w:bottom w:val="single" w:sz="4" w:space="0" w:color="auto"/>
              <w:right w:val="single" w:sz="2" w:space="0" w:color="808080"/>
            </w:tcBorders>
            <w:shd w:val="clear" w:color="auto" w:fill="FFFFFF" w:themeFill="background1"/>
            <w:vAlign w:val="center"/>
          </w:tcPr>
          <w:p w14:paraId="6EDA0A4C" w14:textId="77777777" w:rsidR="005502AE" w:rsidRPr="00431593" w:rsidRDefault="005502AE" w:rsidP="001C74CB">
            <w:pPr>
              <w:rPr>
                <w:rFonts w:ascii="Greycliff CF" w:hAnsi="Greycliff CF" w:cs="Arial"/>
                <w:sz w:val="20"/>
                <w:szCs w:val="20"/>
              </w:rPr>
            </w:pPr>
            <w:r w:rsidRPr="00431593">
              <w:rPr>
                <w:rFonts w:ascii="Greycliff CF" w:hAnsi="Greycliff CF" w:cs="Arial"/>
                <w:sz w:val="20"/>
                <w:szCs w:val="20"/>
              </w:rPr>
              <w:t>Print Name__________________________________________________________________________</w:t>
            </w:r>
          </w:p>
        </w:tc>
      </w:tr>
      <w:tr w:rsidR="005502AE" w:rsidRPr="00431593" w14:paraId="07CFC023" w14:textId="77777777" w:rsidTr="001C74CB">
        <w:trPr>
          <w:gridAfter w:val="1"/>
          <w:wAfter w:w="6" w:type="dxa"/>
          <w:cantSplit/>
          <w:trHeight w:val="1276"/>
          <w:jc w:val="center"/>
        </w:trPr>
        <w:tc>
          <w:tcPr>
            <w:tcW w:w="6655" w:type="dxa"/>
            <w:tcBorders>
              <w:top w:val="single" w:sz="4" w:space="0" w:color="auto"/>
              <w:left w:val="single" w:sz="2" w:space="0" w:color="808080"/>
              <w:bottom w:val="single" w:sz="2" w:space="0" w:color="808080"/>
              <w:right w:val="nil"/>
            </w:tcBorders>
            <w:shd w:val="clear" w:color="auto" w:fill="FFFFFF" w:themeFill="background1"/>
            <w:vAlign w:val="center"/>
          </w:tcPr>
          <w:p w14:paraId="0728F286" w14:textId="77777777" w:rsidR="005502AE" w:rsidRPr="00431593" w:rsidRDefault="005502AE" w:rsidP="001C74CB">
            <w:pPr>
              <w:rPr>
                <w:rFonts w:ascii="Greycliff CF" w:hAnsi="Greycliff CF" w:cs="Arial"/>
                <w:sz w:val="20"/>
                <w:szCs w:val="20"/>
              </w:rPr>
            </w:pPr>
            <w:r w:rsidRPr="00431593">
              <w:rPr>
                <w:rFonts w:ascii="Greycliff CF" w:hAnsi="Greycliff CF" w:cs="Arial"/>
                <w:sz w:val="20"/>
                <w:szCs w:val="20"/>
              </w:rPr>
              <w:t>Print Title_____________________________________________</w:t>
            </w:r>
          </w:p>
        </w:tc>
        <w:tc>
          <w:tcPr>
            <w:tcW w:w="2507" w:type="dxa"/>
            <w:gridSpan w:val="2"/>
            <w:tcBorders>
              <w:top w:val="single" w:sz="4" w:space="0" w:color="auto"/>
              <w:left w:val="nil"/>
              <w:bottom w:val="single" w:sz="2" w:space="0" w:color="808080"/>
              <w:right w:val="nil"/>
            </w:tcBorders>
            <w:shd w:val="clear" w:color="auto" w:fill="FFFFFF" w:themeFill="background1"/>
            <w:vAlign w:val="center"/>
          </w:tcPr>
          <w:p w14:paraId="48ECBBAC" w14:textId="77777777" w:rsidR="005502AE" w:rsidRPr="00431593" w:rsidRDefault="005502AE" w:rsidP="001C74CB">
            <w:pPr>
              <w:rPr>
                <w:rFonts w:ascii="Greycliff CF" w:hAnsi="Greycliff CF" w:cs="Arial"/>
                <w:sz w:val="20"/>
                <w:szCs w:val="20"/>
              </w:rPr>
            </w:pPr>
            <w:r w:rsidRPr="00431593">
              <w:rPr>
                <w:rFonts w:ascii="Greycliff CF" w:hAnsi="Greycliff CF" w:cs="Arial"/>
                <w:sz w:val="20"/>
                <w:szCs w:val="20"/>
              </w:rPr>
              <w:t>Appointed by Board of Directors?</w:t>
            </w:r>
          </w:p>
        </w:tc>
        <w:tc>
          <w:tcPr>
            <w:tcW w:w="2020" w:type="dxa"/>
            <w:tcBorders>
              <w:top w:val="single" w:sz="4" w:space="0" w:color="auto"/>
              <w:left w:val="nil"/>
              <w:bottom w:val="single" w:sz="2" w:space="0" w:color="808080"/>
              <w:right w:val="single" w:sz="2" w:space="0" w:color="808080"/>
            </w:tcBorders>
            <w:shd w:val="clear" w:color="auto" w:fill="FFFFFF" w:themeFill="background1"/>
            <w:vAlign w:val="center"/>
          </w:tcPr>
          <w:p w14:paraId="3CE889C7" w14:textId="77777777" w:rsidR="005502AE" w:rsidRPr="00431593" w:rsidRDefault="005502AE" w:rsidP="001C74CB">
            <w:pPr>
              <w:rPr>
                <w:rFonts w:ascii="Greycliff CF" w:hAnsi="Greycliff CF" w:cs="Arial"/>
                <w:sz w:val="20"/>
                <w:szCs w:val="20"/>
              </w:rPr>
            </w:pPr>
            <w:r w:rsidRPr="00431593">
              <w:rPr>
                <w:rFonts w:ascii="Greycliff CF" w:hAnsi="Greycliff CF" w:cs="Arial"/>
                <w:sz w:val="20"/>
                <w:szCs w:val="20"/>
              </w:rPr>
              <w:t xml:space="preserve">   </w:t>
            </w:r>
            <w:r w:rsidRPr="00431593">
              <w:rPr>
                <w:rFonts w:ascii="Segoe UI Symbol" w:eastAsia="MS Gothic" w:hAnsi="Segoe UI Symbol" w:cs="Segoe UI Symbol"/>
                <w:sz w:val="20"/>
                <w:szCs w:val="20"/>
              </w:rPr>
              <w:t>☐</w:t>
            </w:r>
            <w:r w:rsidRPr="00431593">
              <w:rPr>
                <w:rFonts w:ascii="Greycliff CF" w:hAnsi="Greycliff CF" w:cs="Arial"/>
                <w:sz w:val="20"/>
                <w:szCs w:val="20"/>
              </w:rPr>
              <w:t xml:space="preserve">   Yes</w:t>
            </w:r>
          </w:p>
          <w:p w14:paraId="3FFA7E65" w14:textId="77777777" w:rsidR="005502AE" w:rsidRPr="00431593" w:rsidRDefault="005502AE" w:rsidP="001C74CB">
            <w:pPr>
              <w:rPr>
                <w:rFonts w:ascii="Greycliff CF" w:hAnsi="Greycliff CF" w:cs="Arial"/>
                <w:sz w:val="20"/>
                <w:szCs w:val="20"/>
              </w:rPr>
            </w:pPr>
            <w:r w:rsidRPr="00431593">
              <w:rPr>
                <w:rFonts w:ascii="Greycliff CF" w:hAnsi="Greycliff CF" w:cs="Arial"/>
                <w:sz w:val="20"/>
                <w:szCs w:val="20"/>
              </w:rPr>
              <w:t xml:space="preserve">   </w:t>
            </w:r>
            <w:r w:rsidRPr="00431593">
              <w:rPr>
                <w:rFonts w:ascii="Segoe UI Symbol" w:eastAsia="MS Gothic" w:hAnsi="Segoe UI Symbol" w:cs="Segoe UI Symbol"/>
                <w:sz w:val="20"/>
                <w:szCs w:val="20"/>
              </w:rPr>
              <w:t>☐</w:t>
            </w:r>
            <w:r w:rsidRPr="00431593">
              <w:rPr>
                <w:rFonts w:ascii="Greycliff CF" w:hAnsi="Greycliff CF" w:cs="Arial"/>
                <w:sz w:val="20"/>
                <w:szCs w:val="20"/>
              </w:rPr>
              <w:t xml:space="preserve">   No</w:t>
            </w:r>
          </w:p>
        </w:tc>
      </w:tr>
      <w:tr w:rsidR="005502AE" w:rsidRPr="00431593" w14:paraId="191BEBED" w14:textId="77777777" w:rsidTr="001C74CB">
        <w:trPr>
          <w:cantSplit/>
          <w:trHeight w:val="736"/>
          <w:jc w:val="center"/>
        </w:trPr>
        <w:tc>
          <w:tcPr>
            <w:tcW w:w="11188" w:type="dxa"/>
            <w:gridSpan w:val="5"/>
            <w:tcBorders>
              <w:top w:val="nil"/>
              <w:left w:val="single" w:sz="2" w:space="0" w:color="808080"/>
              <w:bottom w:val="single" w:sz="2" w:space="0" w:color="808080"/>
              <w:right w:val="single" w:sz="2" w:space="0" w:color="808080"/>
            </w:tcBorders>
            <w:shd w:val="clear" w:color="auto" w:fill="FFFFFF" w:themeFill="background1"/>
          </w:tcPr>
          <w:p w14:paraId="480AB137" w14:textId="77777777" w:rsidR="005502AE" w:rsidRPr="00431593" w:rsidRDefault="005502AE" w:rsidP="001C74CB">
            <w:pPr>
              <w:rPr>
                <w:rFonts w:ascii="Greycliff CF" w:hAnsi="Greycliff CF" w:cs="Arial"/>
                <w:i/>
                <w:sz w:val="18"/>
                <w:szCs w:val="20"/>
              </w:rPr>
            </w:pPr>
          </w:p>
          <w:p w14:paraId="5D3D7527" w14:textId="77777777" w:rsidR="005502AE" w:rsidRPr="00431593" w:rsidRDefault="005502AE" w:rsidP="001C74CB">
            <w:pPr>
              <w:rPr>
                <w:rFonts w:ascii="Greycliff CF" w:hAnsi="Greycliff CF"/>
                <w:i/>
                <w:sz w:val="24"/>
                <w:szCs w:val="22"/>
              </w:rPr>
            </w:pPr>
            <w:r w:rsidRPr="00431593">
              <w:rPr>
                <w:rFonts w:ascii="Greycliff CF" w:hAnsi="Greycliff CF"/>
                <w:sz w:val="18"/>
              </w:rPr>
              <w:t>*</w:t>
            </w:r>
            <w:r w:rsidRPr="00431593">
              <w:rPr>
                <w:rFonts w:ascii="Greycliff CF" w:hAnsi="Greycliff CF"/>
                <w:i/>
                <w:sz w:val="18"/>
              </w:rPr>
              <w:t>The Audit Certification must be signed by the institution’s internal or external auditor, Chair of the Board of Directors, or Chair of the Audit Committee.  For smaller institutions that are not required by their primary regulator to have an internal audit function, the Audit Certification may be signed by an executive officer.</w:t>
            </w:r>
            <w:r w:rsidRPr="00431593">
              <w:rPr>
                <w:rFonts w:ascii="Greycliff CF" w:hAnsi="Greycliff CF"/>
                <w:i/>
                <w:sz w:val="24"/>
                <w:szCs w:val="22"/>
              </w:rPr>
              <w:t xml:space="preserve"> </w:t>
            </w:r>
            <w:r w:rsidRPr="00431593">
              <w:rPr>
                <w:rFonts w:ascii="Greycliff CF" w:hAnsi="Greycliff CF"/>
                <w:i/>
                <w:sz w:val="18"/>
              </w:rPr>
              <w:t xml:space="preserve">Contact FRBSF for any questions at </w:t>
            </w:r>
            <w:r w:rsidRPr="00431593">
              <w:rPr>
                <w:rStyle w:val="Hyperlink"/>
                <w:rFonts w:ascii="Greycliff CF" w:hAnsi="Greycliff CF" w:cs="Arial"/>
                <w:i/>
                <w:sz w:val="18"/>
                <w:szCs w:val="20"/>
              </w:rPr>
              <w:t>sf.crmcco@sf.frb.org</w:t>
            </w:r>
            <w:r w:rsidRPr="00431593">
              <w:rPr>
                <w:rFonts w:ascii="Greycliff CF" w:hAnsi="Greycliff CF"/>
                <w:i/>
                <w:sz w:val="18"/>
              </w:rPr>
              <w:t xml:space="preserve">. </w:t>
            </w:r>
          </w:p>
          <w:p w14:paraId="19C441C5" w14:textId="77777777" w:rsidR="005502AE" w:rsidRPr="00431593" w:rsidRDefault="005502AE" w:rsidP="001C74CB">
            <w:pPr>
              <w:rPr>
                <w:rFonts w:ascii="Greycliff CF" w:hAnsi="Greycliff CF" w:cs="Arial"/>
                <w:i/>
                <w:sz w:val="20"/>
                <w:szCs w:val="20"/>
              </w:rPr>
            </w:pPr>
          </w:p>
        </w:tc>
      </w:tr>
      <w:tr w:rsidR="005502AE" w:rsidRPr="00431593" w14:paraId="18D60C6D" w14:textId="77777777" w:rsidTr="001C74CB">
        <w:trPr>
          <w:cantSplit/>
          <w:trHeight w:val="663"/>
          <w:jc w:val="center"/>
        </w:trPr>
        <w:tc>
          <w:tcPr>
            <w:tcW w:w="11188" w:type="dxa"/>
            <w:gridSpan w:val="5"/>
            <w:tcBorders>
              <w:top w:val="single" w:sz="2" w:space="0" w:color="808080"/>
              <w:left w:val="single" w:sz="2" w:space="0" w:color="808080"/>
              <w:bottom w:val="single" w:sz="4" w:space="0" w:color="auto"/>
              <w:right w:val="single" w:sz="2" w:space="0" w:color="808080"/>
            </w:tcBorders>
            <w:shd w:val="clear" w:color="auto" w:fill="F2F2F2" w:themeFill="background1" w:themeFillShade="F2"/>
            <w:vAlign w:val="center"/>
          </w:tcPr>
          <w:p w14:paraId="5F368FE7" w14:textId="77777777" w:rsidR="005502AE" w:rsidRPr="00431593" w:rsidRDefault="005502AE" w:rsidP="001C74CB">
            <w:pPr>
              <w:rPr>
                <w:rFonts w:ascii="Greycliff CF" w:hAnsi="Greycliff CF" w:cs="Arial"/>
                <w:sz w:val="20"/>
                <w:szCs w:val="20"/>
              </w:rPr>
            </w:pPr>
          </w:p>
          <w:p w14:paraId="4B3B8295" w14:textId="77777777" w:rsidR="005502AE" w:rsidRPr="00431593" w:rsidRDefault="005502AE" w:rsidP="001C74CB">
            <w:pPr>
              <w:jc w:val="center"/>
              <w:rPr>
                <w:rFonts w:ascii="Greycliff CF" w:hAnsi="Greycliff CF" w:cs="Arial"/>
                <w:b/>
                <w:sz w:val="20"/>
                <w:szCs w:val="20"/>
              </w:rPr>
            </w:pPr>
            <w:r w:rsidRPr="00431593">
              <w:rPr>
                <w:rFonts w:ascii="Greycliff CF" w:hAnsi="Greycliff CF" w:cs="Arial"/>
                <w:b/>
                <w:sz w:val="20"/>
                <w:szCs w:val="20"/>
              </w:rPr>
              <w:t>Please Return the Completed and Signed Certification to:</w:t>
            </w:r>
          </w:p>
          <w:p w14:paraId="450D7D06" w14:textId="77777777" w:rsidR="005502AE" w:rsidRPr="00431593" w:rsidRDefault="005502AE" w:rsidP="001C74CB">
            <w:pPr>
              <w:jc w:val="center"/>
              <w:rPr>
                <w:rFonts w:ascii="Greycliff CF" w:hAnsi="Greycliff CF" w:cs="Arial"/>
                <w:b/>
                <w:sz w:val="20"/>
                <w:szCs w:val="20"/>
              </w:rPr>
            </w:pPr>
          </w:p>
          <w:p w14:paraId="3182226D" w14:textId="77777777" w:rsidR="005502AE" w:rsidRPr="00431593" w:rsidRDefault="005502AE" w:rsidP="001C74CB">
            <w:pPr>
              <w:jc w:val="center"/>
              <w:rPr>
                <w:rFonts w:ascii="Greycliff CF" w:hAnsi="Greycliff CF" w:cs="Arial"/>
                <w:sz w:val="20"/>
                <w:szCs w:val="20"/>
              </w:rPr>
            </w:pPr>
            <w:hyperlink r:id="rId20" w:history="1">
              <w:r w:rsidRPr="00431593">
                <w:rPr>
                  <w:rStyle w:val="Hyperlink"/>
                  <w:rFonts w:ascii="Greycliff CF" w:hAnsi="Greycliff CF" w:cs="Arial"/>
                  <w:sz w:val="20"/>
                  <w:szCs w:val="20"/>
                </w:rPr>
                <w:t>sf.crmcco@sf.frb.org</w:t>
              </w:r>
            </w:hyperlink>
          </w:p>
          <w:p w14:paraId="686F81DE" w14:textId="77777777" w:rsidR="005502AE" w:rsidRPr="00431593" w:rsidRDefault="005502AE" w:rsidP="001C74CB">
            <w:pPr>
              <w:rPr>
                <w:rFonts w:ascii="Greycliff CF" w:hAnsi="Greycliff CF" w:cs="Arial"/>
                <w:b/>
                <w:sz w:val="20"/>
                <w:szCs w:val="20"/>
              </w:rPr>
            </w:pPr>
          </w:p>
        </w:tc>
      </w:tr>
    </w:tbl>
    <w:p w14:paraId="328B5645" w14:textId="77777777" w:rsidR="00EE3785" w:rsidRDefault="00EE3785">
      <w:pPr>
        <w:rPr>
          <w:rFonts w:ascii="Greycliff CF" w:hAnsi="Greycliff CF" w:cs="Arial"/>
        </w:rPr>
      </w:pPr>
    </w:p>
    <w:p w14:paraId="6B960BE8" w14:textId="77777777" w:rsidR="005502AE" w:rsidRDefault="005502AE">
      <w:pPr>
        <w:rPr>
          <w:rFonts w:ascii="Greycliff CF" w:hAnsi="Greycliff CF" w:cs="Arial"/>
        </w:rPr>
        <w:sectPr w:rsidR="005502AE" w:rsidSect="007F6EE9">
          <w:pgSz w:w="12240" w:h="15840" w:code="1"/>
          <w:pgMar w:top="720" w:right="720" w:bottom="720" w:left="720" w:header="1440" w:footer="432" w:gutter="0"/>
          <w:cols w:space="720"/>
          <w:docGrid w:linePitch="360"/>
        </w:sectPr>
      </w:pPr>
    </w:p>
    <w:p w14:paraId="062EC16B" w14:textId="77777777" w:rsidR="005502AE" w:rsidRPr="00431593" w:rsidRDefault="005502AE" w:rsidP="005502AE">
      <w:pPr>
        <w:jc w:val="center"/>
        <w:rPr>
          <w:rFonts w:ascii="Greycliff CF" w:hAnsi="Greycliff CF" w:cs="Arial"/>
          <w:b/>
          <w:sz w:val="24"/>
        </w:rPr>
      </w:pPr>
      <w:r w:rsidRPr="00431593">
        <w:rPr>
          <w:rFonts w:ascii="Greycliff CF" w:hAnsi="Greycliff CF" w:cs="Arial"/>
          <w:b/>
          <w:sz w:val="24"/>
        </w:rPr>
        <w:lastRenderedPageBreak/>
        <w:t>AUDIT CERTIFICATION ADDENDUM</w:t>
      </w:r>
    </w:p>
    <w:p w14:paraId="7B9DB0D6" w14:textId="77777777" w:rsidR="005502AE" w:rsidRDefault="005502AE">
      <w:pPr>
        <w:rPr>
          <w:rFonts w:ascii="Greycliff CF" w:hAnsi="Greycliff CF" w:cs="Arial"/>
        </w:rPr>
      </w:pPr>
    </w:p>
    <w:tbl>
      <w:tblPr>
        <w:tblW w:w="1097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7230"/>
        <w:gridCol w:w="3745"/>
      </w:tblGrid>
      <w:tr w:rsidR="005502AE" w:rsidRPr="00431593" w14:paraId="74BFD698" w14:textId="77777777" w:rsidTr="001C74CB">
        <w:trPr>
          <w:cantSplit/>
          <w:trHeight w:val="245"/>
          <w:jc w:val="center"/>
        </w:trPr>
        <w:tc>
          <w:tcPr>
            <w:tcW w:w="1097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6A6A6" w:themeFill="background1" w:themeFillShade="A6"/>
            <w:vAlign w:val="center"/>
          </w:tcPr>
          <w:p w14:paraId="67D51627" w14:textId="77777777" w:rsidR="005502AE" w:rsidRPr="00431593" w:rsidRDefault="005502AE" w:rsidP="001C74CB">
            <w:pPr>
              <w:rPr>
                <w:rFonts w:ascii="Greycliff CF" w:hAnsi="Greycliff CF" w:cs="Arial"/>
                <w:b/>
                <w:sz w:val="20"/>
                <w:szCs w:val="20"/>
              </w:rPr>
            </w:pPr>
            <w:r w:rsidRPr="00431593">
              <w:rPr>
                <w:rFonts w:ascii="Greycliff CF" w:hAnsi="Greycliff CF" w:cs="Arial"/>
                <w:b/>
                <w:sz w:val="20"/>
                <w:szCs w:val="20"/>
              </w:rPr>
              <w:t>Section 1: Participation or Syndication Loans</w:t>
            </w:r>
          </w:p>
        </w:tc>
      </w:tr>
      <w:tr w:rsidR="005502AE" w:rsidRPr="00431593" w14:paraId="071D32D9" w14:textId="77777777" w:rsidTr="001C74CB">
        <w:trPr>
          <w:cantSplit/>
          <w:trHeight w:val="663"/>
          <w:jc w:val="center"/>
        </w:trPr>
        <w:tc>
          <w:tcPr>
            <w:tcW w:w="1097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7E987A2E" w14:textId="77777777" w:rsidR="005502AE" w:rsidRPr="00431593" w:rsidRDefault="005502AE" w:rsidP="005502AE">
            <w:pPr>
              <w:pStyle w:val="ListParagraph"/>
              <w:numPr>
                <w:ilvl w:val="0"/>
                <w:numId w:val="25"/>
              </w:numPr>
              <w:rPr>
                <w:rFonts w:ascii="Greycliff CF" w:hAnsi="Greycliff CF" w:cs="Arial"/>
                <w:sz w:val="20"/>
                <w:szCs w:val="20"/>
              </w:rPr>
            </w:pPr>
            <w:r w:rsidRPr="00431593">
              <w:rPr>
                <w:rFonts w:ascii="Greycliff CF" w:hAnsi="Greycliff CF" w:cs="Arial"/>
                <w:sz w:val="20"/>
                <w:szCs w:val="20"/>
              </w:rPr>
              <w:t xml:space="preserve">Are pledged loans originated by the institution or purchased? </w:t>
            </w:r>
          </w:p>
          <w:p w14:paraId="3A942561" w14:textId="77777777" w:rsidR="005502AE" w:rsidRPr="00431593" w:rsidRDefault="005502AE" w:rsidP="001C74CB">
            <w:pPr>
              <w:pStyle w:val="ListParagraph"/>
              <w:rPr>
                <w:rFonts w:ascii="Greycliff CF" w:hAnsi="Greycliff CF" w:cs="Arial"/>
                <w:sz w:val="20"/>
                <w:szCs w:val="20"/>
              </w:rPr>
            </w:pPr>
          </w:p>
          <w:p w14:paraId="606ADF04" w14:textId="77777777" w:rsidR="005502AE" w:rsidRPr="00431593" w:rsidRDefault="005502AE" w:rsidP="001C74CB">
            <w:pPr>
              <w:pStyle w:val="ListParagraph"/>
              <w:rPr>
                <w:rFonts w:ascii="Greycliff CF" w:hAnsi="Greycliff CF" w:cs="Arial"/>
                <w:sz w:val="20"/>
                <w:szCs w:val="20"/>
              </w:rPr>
            </w:pPr>
          </w:p>
          <w:p w14:paraId="7EFA820D" w14:textId="77777777" w:rsidR="005502AE" w:rsidRPr="00431593" w:rsidRDefault="005502AE" w:rsidP="001C74CB">
            <w:pPr>
              <w:pStyle w:val="ListParagraph"/>
              <w:rPr>
                <w:rFonts w:ascii="Greycliff CF" w:hAnsi="Greycliff CF" w:cs="Arial"/>
                <w:sz w:val="20"/>
                <w:szCs w:val="20"/>
              </w:rPr>
            </w:pPr>
            <w:r w:rsidRPr="00431593">
              <w:rPr>
                <w:rFonts w:ascii="Greycliff CF" w:hAnsi="Greycliff CF" w:cs="Arial"/>
                <w:sz w:val="20"/>
                <w:szCs w:val="20"/>
              </w:rPr>
              <w:t>Does the institution have copies of the loan documents and an origination participation certificate/agreement to evidence its interest? If no, then explain:</w:t>
            </w:r>
          </w:p>
          <w:p w14:paraId="6B5C389D" w14:textId="77777777" w:rsidR="005502AE" w:rsidRPr="00431593" w:rsidRDefault="005502AE" w:rsidP="001C74CB">
            <w:pPr>
              <w:pStyle w:val="ListParagraph"/>
              <w:rPr>
                <w:rFonts w:ascii="Greycliff CF" w:hAnsi="Greycliff CF" w:cs="Arial"/>
                <w:sz w:val="20"/>
                <w:szCs w:val="20"/>
              </w:rPr>
            </w:pPr>
          </w:p>
          <w:p w14:paraId="4BF4BDAB" w14:textId="77777777" w:rsidR="005502AE" w:rsidRPr="00431593" w:rsidRDefault="005502AE" w:rsidP="001C74CB">
            <w:pPr>
              <w:rPr>
                <w:rFonts w:ascii="Greycliff CF" w:hAnsi="Greycliff CF" w:cs="Arial"/>
                <w:sz w:val="20"/>
                <w:szCs w:val="20"/>
              </w:rPr>
            </w:pPr>
          </w:p>
        </w:tc>
      </w:tr>
      <w:tr w:rsidR="005502AE" w:rsidRPr="00431593" w14:paraId="06E562EB" w14:textId="77777777" w:rsidTr="001C74CB">
        <w:trPr>
          <w:cantSplit/>
          <w:trHeight w:val="663"/>
          <w:jc w:val="center"/>
        </w:trPr>
        <w:tc>
          <w:tcPr>
            <w:tcW w:w="1097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6346DA0" w14:textId="77777777" w:rsidR="005502AE" w:rsidRPr="00431593" w:rsidRDefault="005502AE" w:rsidP="005502AE">
            <w:pPr>
              <w:pStyle w:val="ListParagraph"/>
              <w:numPr>
                <w:ilvl w:val="0"/>
                <w:numId w:val="25"/>
              </w:numPr>
              <w:rPr>
                <w:rFonts w:ascii="Greycliff CF" w:hAnsi="Greycliff CF" w:cs="Arial"/>
                <w:sz w:val="20"/>
                <w:szCs w:val="20"/>
              </w:rPr>
            </w:pPr>
            <w:r w:rsidRPr="00431593">
              <w:rPr>
                <w:rFonts w:ascii="Greycliff CF" w:hAnsi="Greycliff CF" w:cs="Arial"/>
                <w:sz w:val="20"/>
                <w:szCs w:val="20"/>
              </w:rPr>
              <w:t>If the institution originated these loans, does it have possession of the original loan documents and original participation agreement? If no, then explain:</w:t>
            </w:r>
          </w:p>
          <w:p w14:paraId="245E4ED8" w14:textId="77777777" w:rsidR="005502AE" w:rsidRPr="00431593" w:rsidRDefault="005502AE" w:rsidP="001C74CB">
            <w:pPr>
              <w:rPr>
                <w:rFonts w:ascii="Greycliff CF" w:hAnsi="Greycliff CF" w:cs="Arial"/>
                <w:sz w:val="20"/>
                <w:szCs w:val="20"/>
              </w:rPr>
            </w:pPr>
          </w:p>
          <w:p w14:paraId="51038564" w14:textId="77777777" w:rsidR="005502AE" w:rsidRPr="00431593" w:rsidRDefault="005502AE" w:rsidP="001C74CB">
            <w:pPr>
              <w:rPr>
                <w:rFonts w:ascii="Greycliff CF" w:hAnsi="Greycliff CF" w:cs="Arial"/>
                <w:sz w:val="20"/>
                <w:szCs w:val="20"/>
              </w:rPr>
            </w:pPr>
          </w:p>
          <w:p w14:paraId="0F212DC4" w14:textId="77777777" w:rsidR="005502AE" w:rsidRPr="00431593" w:rsidRDefault="005502AE" w:rsidP="001C74CB">
            <w:pPr>
              <w:rPr>
                <w:rFonts w:ascii="Greycliff CF" w:hAnsi="Greycliff CF" w:cs="Arial"/>
                <w:sz w:val="20"/>
                <w:szCs w:val="20"/>
              </w:rPr>
            </w:pPr>
          </w:p>
        </w:tc>
      </w:tr>
      <w:tr w:rsidR="005502AE" w:rsidRPr="00431593" w14:paraId="025EB8E9" w14:textId="77777777" w:rsidTr="001C74CB">
        <w:trPr>
          <w:cantSplit/>
          <w:trHeight w:val="663"/>
          <w:jc w:val="center"/>
        </w:trPr>
        <w:tc>
          <w:tcPr>
            <w:tcW w:w="1097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29107304" w14:textId="77777777" w:rsidR="005502AE" w:rsidRPr="00431593" w:rsidRDefault="005502AE" w:rsidP="005502AE">
            <w:pPr>
              <w:pStyle w:val="ListParagraph"/>
              <w:numPr>
                <w:ilvl w:val="0"/>
                <w:numId w:val="25"/>
              </w:numPr>
              <w:rPr>
                <w:rFonts w:ascii="Greycliff CF" w:hAnsi="Greycliff CF" w:cs="Arial"/>
                <w:sz w:val="20"/>
                <w:szCs w:val="20"/>
              </w:rPr>
            </w:pPr>
            <w:r w:rsidRPr="00431593">
              <w:rPr>
                <w:rFonts w:ascii="Greycliff CF" w:hAnsi="Greycliff CF" w:cs="Arial"/>
                <w:sz w:val="20"/>
                <w:szCs w:val="20"/>
              </w:rPr>
              <w:t>Are there any restrictions in the participation certificates/agreements that would limit or restrict assignability, transfer, sale or pledging? If yes, then explain:</w:t>
            </w:r>
          </w:p>
          <w:p w14:paraId="77192948" w14:textId="77777777" w:rsidR="005502AE" w:rsidRPr="00431593" w:rsidRDefault="005502AE" w:rsidP="001C74CB">
            <w:pPr>
              <w:rPr>
                <w:rFonts w:ascii="Greycliff CF" w:hAnsi="Greycliff CF" w:cs="Arial"/>
                <w:sz w:val="20"/>
                <w:szCs w:val="20"/>
              </w:rPr>
            </w:pPr>
          </w:p>
          <w:p w14:paraId="1B519E47" w14:textId="77777777" w:rsidR="005502AE" w:rsidRPr="00431593" w:rsidRDefault="005502AE" w:rsidP="001C74CB">
            <w:pPr>
              <w:rPr>
                <w:rFonts w:ascii="Greycliff CF" w:hAnsi="Greycliff CF" w:cs="Arial"/>
                <w:sz w:val="20"/>
                <w:szCs w:val="20"/>
              </w:rPr>
            </w:pPr>
          </w:p>
          <w:p w14:paraId="2531CBA8" w14:textId="77777777" w:rsidR="005502AE" w:rsidRPr="00431593" w:rsidRDefault="005502AE" w:rsidP="001C74CB">
            <w:pPr>
              <w:rPr>
                <w:rFonts w:ascii="Greycliff CF" w:hAnsi="Greycliff CF" w:cs="Arial"/>
                <w:sz w:val="20"/>
                <w:szCs w:val="20"/>
              </w:rPr>
            </w:pPr>
          </w:p>
        </w:tc>
      </w:tr>
      <w:tr w:rsidR="005502AE" w:rsidRPr="00431593" w14:paraId="08883CC9" w14:textId="77777777" w:rsidTr="001C74CB">
        <w:trPr>
          <w:cantSplit/>
          <w:trHeight w:val="663"/>
          <w:jc w:val="center"/>
        </w:trPr>
        <w:tc>
          <w:tcPr>
            <w:tcW w:w="1097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6E88410" w14:textId="77777777" w:rsidR="005502AE" w:rsidRPr="00431593" w:rsidRDefault="005502AE" w:rsidP="005502AE">
            <w:pPr>
              <w:pStyle w:val="ListParagraph"/>
              <w:numPr>
                <w:ilvl w:val="0"/>
                <w:numId w:val="25"/>
              </w:numPr>
              <w:rPr>
                <w:rFonts w:ascii="Greycliff CF" w:hAnsi="Greycliff CF" w:cs="Arial"/>
                <w:sz w:val="20"/>
                <w:szCs w:val="20"/>
              </w:rPr>
            </w:pPr>
            <w:r w:rsidRPr="00431593">
              <w:rPr>
                <w:rFonts w:ascii="Greycliff CF" w:hAnsi="Greycliff CF" w:cs="Arial"/>
                <w:sz w:val="20"/>
                <w:szCs w:val="20"/>
              </w:rPr>
              <w:t>Are there further obligations to lend funds under these participations? If yes, then explain:</w:t>
            </w:r>
          </w:p>
          <w:p w14:paraId="211EFCE2" w14:textId="77777777" w:rsidR="005502AE" w:rsidRPr="00431593" w:rsidRDefault="005502AE" w:rsidP="001C74CB">
            <w:pPr>
              <w:rPr>
                <w:rFonts w:ascii="Greycliff CF" w:hAnsi="Greycliff CF" w:cs="Arial"/>
                <w:sz w:val="20"/>
                <w:szCs w:val="20"/>
              </w:rPr>
            </w:pPr>
          </w:p>
          <w:p w14:paraId="3CD834DF" w14:textId="77777777" w:rsidR="005502AE" w:rsidRPr="00431593" w:rsidRDefault="005502AE" w:rsidP="001C74CB">
            <w:pPr>
              <w:rPr>
                <w:rFonts w:ascii="Greycliff CF" w:hAnsi="Greycliff CF" w:cs="Arial"/>
                <w:sz w:val="20"/>
                <w:szCs w:val="20"/>
              </w:rPr>
            </w:pPr>
          </w:p>
          <w:p w14:paraId="4D71243E" w14:textId="77777777" w:rsidR="005502AE" w:rsidRPr="00431593" w:rsidRDefault="005502AE" w:rsidP="001C74CB">
            <w:pPr>
              <w:rPr>
                <w:rFonts w:ascii="Greycliff CF" w:hAnsi="Greycliff CF" w:cs="Arial"/>
                <w:sz w:val="20"/>
                <w:szCs w:val="20"/>
              </w:rPr>
            </w:pPr>
          </w:p>
        </w:tc>
      </w:tr>
      <w:tr w:rsidR="005502AE" w:rsidRPr="00431593" w14:paraId="68A3DA95" w14:textId="77777777" w:rsidTr="001C74CB">
        <w:trPr>
          <w:cantSplit/>
          <w:trHeight w:val="663"/>
          <w:jc w:val="center"/>
        </w:trPr>
        <w:tc>
          <w:tcPr>
            <w:tcW w:w="1097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6D90B1D3" w14:textId="77777777" w:rsidR="005502AE" w:rsidRPr="00431593" w:rsidRDefault="005502AE" w:rsidP="005502AE">
            <w:pPr>
              <w:pStyle w:val="ListParagraph"/>
              <w:numPr>
                <w:ilvl w:val="0"/>
                <w:numId w:val="25"/>
              </w:numPr>
              <w:rPr>
                <w:rFonts w:ascii="Greycliff CF" w:hAnsi="Greycliff CF" w:cs="Arial"/>
                <w:sz w:val="20"/>
                <w:szCs w:val="20"/>
              </w:rPr>
            </w:pPr>
            <w:r w:rsidRPr="00431593">
              <w:rPr>
                <w:rFonts w:ascii="Greycliff CF" w:hAnsi="Greycliff CF" w:cs="Arial"/>
                <w:sz w:val="20"/>
                <w:szCs w:val="20"/>
              </w:rPr>
              <w:t>Only the portion of a participation retained or purchased by the institution is eligible for pledging to the FRB.  Does the institution have process</w:t>
            </w:r>
            <w:r>
              <w:rPr>
                <w:rFonts w:ascii="Greycliff CF" w:hAnsi="Greycliff CF" w:cs="Arial"/>
                <w:sz w:val="20"/>
                <w:szCs w:val="20"/>
              </w:rPr>
              <w:t>es/procedures</w:t>
            </w:r>
            <w:r w:rsidRPr="00431593">
              <w:rPr>
                <w:rFonts w:ascii="Greycliff CF" w:hAnsi="Greycliff CF" w:cs="Arial"/>
                <w:sz w:val="20"/>
                <w:szCs w:val="20"/>
              </w:rPr>
              <w:t xml:space="preserve"> in place to ensure that the retained/purchased balance is reported accurately on the pledge listing?   If no, explain:</w:t>
            </w:r>
          </w:p>
          <w:p w14:paraId="6302DE71" w14:textId="77777777" w:rsidR="005502AE" w:rsidRPr="00431593" w:rsidRDefault="005502AE" w:rsidP="001C74CB">
            <w:pPr>
              <w:rPr>
                <w:rFonts w:ascii="Greycliff CF" w:hAnsi="Greycliff CF" w:cs="Arial"/>
                <w:sz w:val="20"/>
                <w:szCs w:val="20"/>
              </w:rPr>
            </w:pPr>
          </w:p>
          <w:p w14:paraId="001C7962" w14:textId="77777777" w:rsidR="005502AE" w:rsidRPr="00431593" w:rsidRDefault="005502AE" w:rsidP="001C74CB">
            <w:pPr>
              <w:rPr>
                <w:rFonts w:ascii="Greycliff CF" w:hAnsi="Greycliff CF" w:cs="Arial"/>
                <w:sz w:val="20"/>
                <w:szCs w:val="20"/>
              </w:rPr>
            </w:pPr>
          </w:p>
          <w:p w14:paraId="5F696065" w14:textId="77777777" w:rsidR="005502AE" w:rsidRPr="00431593" w:rsidRDefault="005502AE" w:rsidP="001C74CB">
            <w:pPr>
              <w:rPr>
                <w:rFonts w:ascii="Greycliff CF" w:hAnsi="Greycliff CF" w:cs="Arial"/>
                <w:sz w:val="20"/>
                <w:szCs w:val="20"/>
              </w:rPr>
            </w:pPr>
          </w:p>
        </w:tc>
      </w:tr>
      <w:tr w:rsidR="005502AE" w:rsidRPr="00C00B56" w14:paraId="78C641AA" w14:textId="77777777" w:rsidTr="001C74CB">
        <w:trPr>
          <w:cantSplit/>
          <w:trHeight w:val="290"/>
          <w:jc w:val="center"/>
        </w:trPr>
        <w:tc>
          <w:tcPr>
            <w:tcW w:w="1097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BFBFBF" w:themeFill="background1" w:themeFillShade="BF"/>
            <w:vAlign w:val="center"/>
          </w:tcPr>
          <w:p w14:paraId="710570D3" w14:textId="77777777" w:rsidR="005502AE" w:rsidRPr="00C00B56" w:rsidRDefault="005502AE" w:rsidP="001C74CB">
            <w:pPr>
              <w:rPr>
                <w:rFonts w:ascii="Greycliff CF" w:hAnsi="Greycliff CF" w:cs="Arial"/>
                <w:b/>
                <w:sz w:val="20"/>
                <w:szCs w:val="20"/>
              </w:rPr>
            </w:pPr>
            <w:r w:rsidRPr="00C00B56">
              <w:rPr>
                <w:rFonts w:ascii="Greycliff CF" w:hAnsi="Greycliff CF" w:cs="Arial"/>
                <w:b/>
                <w:sz w:val="20"/>
                <w:szCs w:val="20"/>
              </w:rPr>
              <w:t xml:space="preserve">Section </w:t>
            </w:r>
            <w:r>
              <w:rPr>
                <w:rFonts w:ascii="Greycliff CF" w:hAnsi="Greycliff CF" w:cs="Arial"/>
                <w:b/>
                <w:sz w:val="20"/>
                <w:szCs w:val="20"/>
              </w:rPr>
              <w:t>2</w:t>
            </w:r>
            <w:r w:rsidRPr="00C00B56">
              <w:rPr>
                <w:rFonts w:ascii="Greycliff CF" w:hAnsi="Greycliff CF" w:cs="Arial"/>
                <w:b/>
                <w:sz w:val="20"/>
                <w:szCs w:val="20"/>
              </w:rPr>
              <w:t xml:space="preserve">: Credit Card Receivables </w:t>
            </w:r>
          </w:p>
        </w:tc>
      </w:tr>
      <w:tr w:rsidR="005502AE" w:rsidRPr="00C00B56" w14:paraId="5DBF3903" w14:textId="77777777" w:rsidTr="001C74CB">
        <w:trPr>
          <w:cantSplit/>
          <w:trHeight w:val="663"/>
          <w:jc w:val="center"/>
        </w:trPr>
        <w:tc>
          <w:tcPr>
            <w:tcW w:w="10975" w:type="dxa"/>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FFFFF" w:themeFill="background1"/>
            <w:vAlign w:val="center"/>
          </w:tcPr>
          <w:p w14:paraId="68D21011" w14:textId="77777777" w:rsidR="005502AE" w:rsidRPr="00EC73F9" w:rsidRDefault="005502AE" w:rsidP="005502AE">
            <w:pPr>
              <w:numPr>
                <w:ilvl w:val="0"/>
                <w:numId w:val="35"/>
              </w:numPr>
              <w:ind w:left="722"/>
              <w:rPr>
                <w:rFonts w:ascii="Greycliff CF" w:hAnsi="Greycliff CF" w:cs="Arial"/>
                <w:sz w:val="20"/>
                <w:szCs w:val="20"/>
              </w:rPr>
            </w:pPr>
            <w:r>
              <w:rPr>
                <w:rFonts w:ascii="Greycliff CF" w:hAnsi="Greycliff CF" w:cs="Arial"/>
                <w:sz w:val="20"/>
                <w:szCs w:val="20"/>
              </w:rPr>
              <w:t xml:space="preserve">Confirm </w:t>
            </w:r>
            <w:r w:rsidRPr="00C00B56">
              <w:rPr>
                <w:rFonts w:ascii="Greycliff CF" w:hAnsi="Greycliff CF" w:cs="Arial"/>
                <w:sz w:val="20"/>
                <w:szCs w:val="20"/>
              </w:rPr>
              <w:t>the composition of the credit card portfolio that your institution</w:t>
            </w:r>
            <w:r>
              <w:rPr>
                <w:rFonts w:ascii="Greycliff CF" w:hAnsi="Greycliff CF" w:cs="Arial"/>
                <w:sz w:val="20"/>
                <w:szCs w:val="20"/>
              </w:rPr>
              <w:t xml:space="preserve"> is pledging</w:t>
            </w:r>
            <w:r w:rsidRPr="00C00B56">
              <w:rPr>
                <w:rFonts w:ascii="Greycliff CF" w:hAnsi="Greycliff CF" w:cs="Arial"/>
                <w:sz w:val="20"/>
                <w:szCs w:val="20"/>
              </w:rPr>
              <w:t xml:space="preserve"> (type e.g. General purpose, affinity, corporate, secured):</w:t>
            </w:r>
          </w:p>
        </w:tc>
      </w:tr>
      <w:tr w:rsidR="005502AE" w:rsidRPr="00C00B56" w14:paraId="37D375A4" w14:textId="77777777" w:rsidTr="001C74CB">
        <w:trPr>
          <w:cantSplit/>
          <w:trHeight w:val="663"/>
          <w:jc w:val="center"/>
        </w:trPr>
        <w:tc>
          <w:tcPr>
            <w:tcW w:w="10975" w:type="dxa"/>
            <w:gridSpan w:val="2"/>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0BFB03F5" w14:textId="77777777" w:rsidR="005502AE" w:rsidRPr="000541F2" w:rsidRDefault="005502AE" w:rsidP="005502AE">
            <w:pPr>
              <w:pStyle w:val="ListParagraph"/>
              <w:numPr>
                <w:ilvl w:val="1"/>
                <w:numId w:val="35"/>
              </w:numPr>
              <w:ind w:left="1082"/>
              <w:rPr>
                <w:rFonts w:ascii="Greycliff CF" w:hAnsi="Greycliff CF" w:cs="Arial"/>
                <w:sz w:val="20"/>
                <w:szCs w:val="20"/>
              </w:rPr>
            </w:pPr>
            <w:r w:rsidRPr="000541F2">
              <w:rPr>
                <w:rFonts w:ascii="Greycliff CF" w:hAnsi="Greycliff CF" w:cs="Arial"/>
                <w:sz w:val="20"/>
                <w:szCs w:val="20"/>
              </w:rPr>
              <w:t xml:space="preserve">Range or legal description of the accounts in the pool that is pledged:  </w:t>
            </w:r>
          </w:p>
        </w:tc>
      </w:tr>
      <w:tr w:rsidR="005502AE" w:rsidRPr="00C00B56" w14:paraId="1DBE5AF8" w14:textId="77777777" w:rsidTr="001C74CB">
        <w:trPr>
          <w:cantSplit/>
          <w:trHeight w:val="663"/>
          <w:jc w:val="center"/>
        </w:trPr>
        <w:tc>
          <w:tcPr>
            <w:tcW w:w="7230" w:type="dxa"/>
            <w:tcBorders>
              <w:top w:val="single" w:sz="2" w:space="0" w:color="808080" w:themeColor="background1" w:themeShade="80"/>
              <w:left w:val="single" w:sz="2" w:space="0" w:color="808080" w:themeColor="background1" w:themeShade="80"/>
              <w:bottom w:val="nil"/>
              <w:right w:val="nil"/>
            </w:tcBorders>
            <w:shd w:val="clear" w:color="auto" w:fill="F2F2F2" w:themeFill="background1" w:themeFillShade="F2"/>
            <w:vAlign w:val="center"/>
          </w:tcPr>
          <w:p w14:paraId="4654F1CA" w14:textId="77777777" w:rsidR="005502AE" w:rsidRPr="00C00B56" w:rsidRDefault="005502AE" w:rsidP="005502AE">
            <w:pPr>
              <w:numPr>
                <w:ilvl w:val="0"/>
                <w:numId w:val="35"/>
              </w:numPr>
              <w:ind w:left="722"/>
              <w:rPr>
                <w:rFonts w:ascii="Greycliff CF" w:hAnsi="Greycliff CF" w:cs="Arial"/>
                <w:sz w:val="20"/>
                <w:szCs w:val="20"/>
              </w:rPr>
            </w:pPr>
            <w:bookmarkStart w:id="11" w:name="_Hlk164171437"/>
            <w:r>
              <w:rPr>
                <w:rFonts w:ascii="Greycliff CF" w:hAnsi="Greycliff CF" w:cs="Arial"/>
                <w:sz w:val="20"/>
                <w:szCs w:val="20"/>
              </w:rPr>
              <w:t xml:space="preserve">Was there a change to how </w:t>
            </w:r>
            <w:r w:rsidRPr="00C00B56">
              <w:rPr>
                <w:rFonts w:ascii="Greycliff CF" w:hAnsi="Greycliff CF" w:cs="Arial"/>
                <w:sz w:val="20"/>
                <w:szCs w:val="20"/>
              </w:rPr>
              <w:t>prime and subprime customers</w:t>
            </w:r>
            <w:r>
              <w:rPr>
                <w:rFonts w:ascii="Greycliff CF" w:hAnsi="Greycliff CF" w:cs="Arial"/>
                <w:sz w:val="20"/>
                <w:szCs w:val="20"/>
              </w:rPr>
              <w:t xml:space="preserve"> are distinguished since the previous Audit Certification or approval to pledge credit card receivables</w:t>
            </w:r>
            <w:r w:rsidRPr="00C00B56">
              <w:rPr>
                <w:rFonts w:ascii="Greycliff CF" w:hAnsi="Greycliff CF" w:cs="Arial"/>
                <w:sz w:val="20"/>
                <w:szCs w:val="20"/>
              </w:rPr>
              <w:t xml:space="preserve">?  </w:t>
            </w:r>
          </w:p>
        </w:tc>
        <w:tc>
          <w:tcPr>
            <w:tcW w:w="3745" w:type="dxa"/>
            <w:tcBorders>
              <w:top w:val="single" w:sz="2" w:space="0" w:color="808080" w:themeColor="background1" w:themeShade="80"/>
              <w:left w:val="nil"/>
              <w:bottom w:val="nil"/>
              <w:right w:val="single" w:sz="2" w:space="0" w:color="808080" w:themeColor="background1" w:themeShade="80"/>
            </w:tcBorders>
            <w:shd w:val="clear" w:color="auto" w:fill="F2F2F2" w:themeFill="background1" w:themeFillShade="F2"/>
            <w:vAlign w:val="center"/>
          </w:tcPr>
          <w:p w14:paraId="43CCAAB9" w14:textId="77777777" w:rsidR="005502AE" w:rsidRPr="00C00B56" w:rsidRDefault="005502AE" w:rsidP="001C74CB">
            <w:pPr>
              <w:ind w:left="720"/>
              <w:rPr>
                <w:rFonts w:ascii="Greycliff CF" w:hAnsi="Greycliff CF" w:cs="Arial"/>
                <w:sz w:val="20"/>
                <w:szCs w:val="20"/>
              </w:rPr>
            </w:pPr>
            <w:r w:rsidRPr="00C00B56">
              <w:rPr>
                <w:rFonts w:ascii="Segoe UI Symbol" w:hAnsi="Segoe UI Symbol" w:cs="Segoe UI Symbol"/>
                <w:sz w:val="20"/>
                <w:szCs w:val="20"/>
              </w:rPr>
              <w:t>☐</w:t>
            </w:r>
            <w:r w:rsidRPr="00C00B56">
              <w:rPr>
                <w:rFonts w:ascii="Greycliff CF" w:hAnsi="Greycliff CF" w:cs="Arial"/>
                <w:sz w:val="20"/>
                <w:szCs w:val="20"/>
              </w:rPr>
              <w:t xml:space="preserve"> Yes          </w:t>
            </w:r>
            <w:r w:rsidRPr="00C00B56">
              <w:rPr>
                <w:rFonts w:ascii="Segoe UI Symbol" w:hAnsi="Segoe UI Symbol" w:cs="Segoe UI Symbol"/>
                <w:sz w:val="20"/>
                <w:szCs w:val="20"/>
              </w:rPr>
              <w:t>☐</w:t>
            </w:r>
            <w:r w:rsidRPr="00C00B56">
              <w:rPr>
                <w:rFonts w:ascii="Greycliff CF" w:hAnsi="Greycliff CF" w:cs="Arial"/>
                <w:sz w:val="20"/>
                <w:szCs w:val="20"/>
              </w:rPr>
              <w:t xml:space="preserve"> No</w:t>
            </w:r>
          </w:p>
        </w:tc>
      </w:tr>
      <w:bookmarkEnd w:id="11"/>
      <w:tr w:rsidR="005502AE" w:rsidRPr="00C00B56" w14:paraId="4AC704DA" w14:textId="77777777" w:rsidTr="001C74CB">
        <w:trPr>
          <w:cantSplit/>
          <w:trHeight w:val="663"/>
          <w:jc w:val="center"/>
        </w:trPr>
        <w:tc>
          <w:tcPr>
            <w:tcW w:w="10975" w:type="dxa"/>
            <w:gridSpan w:val="2"/>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AB494D1" w14:textId="77777777" w:rsidR="005502AE" w:rsidRPr="00A51849" w:rsidRDefault="005502AE" w:rsidP="001C74CB">
            <w:pPr>
              <w:ind w:left="1080"/>
              <w:rPr>
                <w:rFonts w:ascii="Greycliff CF" w:hAnsi="Greycliff CF" w:cs="Arial"/>
                <w:sz w:val="20"/>
                <w:szCs w:val="20"/>
              </w:rPr>
            </w:pPr>
            <w:r w:rsidRPr="00A51849">
              <w:rPr>
                <w:rFonts w:ascii="Greycliff CF" w:hAnsi="Greycliff CF" w:cs="Arial"/>
                <w:sz w:val="20"/>
                <w:szCs w:val="20"/>
              </w:rPr>
              <w:lastRenderedPageBreak/>
              <w:t xml:space="preserve">If yes, describe what </w:t>
            </w:r>
            <w:r>
              <w:rPr>
                <w:rFonts w:ascii="Greycliff CF" w:hAnsi="Greycliff CF" w:cs="Arial"/>
                <w:sz w:val="20"/>
                <w:szCs w:val="20"/>
              </w:rPr>
              <w:t xml:space="preserve">has </w:t>
            </w:r>
            <w:r w:rsidRPr="00A51849">
              <w:rPr>
                <w:rFonts w:ascii="Greycliff CF" w:hAnsi="Greycliff CF" w:cs="Arial"/>
                <w:sz w:val="20"/>
                <w:szCs w:val="20"/>
              </w:rPr>
              <w:t>changed</w:t>
            </w:r>
            <w:r>
              <w:rPr>
                <w:rFonts w:ascii="Greycliff CF" w:hAnsi="Greycliff CF" w:cs="Arial"/>
                <w:sz w:val="20"/>
                <w:szCs w:val="20"/>
              </w:rPr>
              <w:t xml:space="preserve">: </w:t>
            </w:r>
          </w:p>
          <w:p w14:paraId="6CBDDCA8" w14:textId="77777777" w:rsidR="005502AE" w:rsidRPr="00C00B56" w:rsidRDefault="005502AE" w:rsidP="001C74CB">
            <w:pPr>
              <w:ind w:left="1440"/>
              <w:rPr>
                <w:rFonts w:ascii="Greycliff CF" w:hAnsi="Greycliff CF" w:cs="Arial"/>
                <w:sz w:val="20"/>
                <w:szCs w:val="20"/>
              </w:rPr>
            </w:pPr>
          </w:p>
        </w:tc>
      </w:tr>
      <w:tr w:rsidR="005502AE" w:rsidRPr="00C00B56" w14:paraId="616CCC82" w14:textId="77777777" w:rsidTr="001C74CB">
        <w:trPr>
          <w:cantSplit/>
          <w:trHeight w:val="663"/>
          <w:jc w:val="center"/>
        </w:trPr>
        <w:tc>
          <w:tcPr>
            <w:tcW w:w="7230" w:type="dxa"/>
            <w:tcBorders>
              <w:top w:val="single" w:sz="2" w:space="0" w:color="808080" w:themeColor="background1" w:themeShade="80"/>
              <w:left w:val="single" w:sz="2" w:space="0" w:color="808080" w:themeColor="background1" w:themeShade="80"/>
              <w:bottom w:val="nil"/>
              <w:right w:val="nil"/>
            </w:tcBorders>
            <w:vAlign w:val="center"/>
          </w:tcPr>
          <w:p w14:paraId="501207B8" w14:textId="77777777" w:rsidR="005502AE" w:rsidRPr="00C00B56" w:rsidRDefault="005502AE" w:rsidP="005502AE">
            <w:pPr>
              <w:numPr>
                <w:ilvl w:val="0"/>
                <w:numId w:val="35"/>
              </w:numPr>
              <w:ind w:left="722"/>
              <w:rPr>
                <w:rFonts w:ascii="Greycliff CF" w:hAnsi="Greycliff CF" w:cs="Arial"/>
                <w:sz w:val="20"/>
                <w:szCs w:val="20"/>
              </w:rPr>
            </w:pPr>
            <w:r w:rsidRPr="00A51849">
              <w:rPr>
                <w:rFonts w:ascii="Greycliff CF" w:hAnsi="Greycliff CF" w:cs="Arial"/>
                <w:sz w:val="20"/>
                <w:szCs w:val="20"/>
              </w:rPr>
              <w:t xml:space="preserve">Was there a change to </w:t>
            </w:r>
            <w:r>
              <w:rPr>
                <w:rFonts w:ascii="Greycliff CF" w:hAnsi="Greycliff CF" w:cs="Arial"/>
                <w:sz w:val="20"/>
                <w:szCs w:val="20"/>
              </w:rPr>
              <w:t xml:space="preserve">the following policies governing the credit card receivables pledged </w:t>
            </w:r>
            <w:r w:rsidRPr="00A51849">
              <w:rPr>
                <w:rFonts w:ascii="Greycliff CF" w:hAnsi="Greycliff CF" w:cs="Arial"/>
                <w:sz w:val="20"/>
                <w:szCs w:val="20"/>
              </w:rPr>
              <w:t>since</w:t>
            </w:r>
            <w:r w:rsidRPr="00EC73F9">
              <w:rPr>
                <w:rFonts w:ascii="Greycliff CF" w:hAnsi="Greycliff CF" w:cs="Arial"/>
                <w:sz w:val="20"/>
                <w:szCs w:val="20"/>
              </w:rPr>
              <w:t xml:space="preserve"> the previous Audit Certification or approval to pledge credit card receivables?  </w:t>
            </w:r>
            <w:r w:rsidRPr="00C00B56">
              <w:rPr>
                <w:rFonts w:ascii="Greycliff CF" w:hAnsi="Greycliff CF" w:cs="Arial"/>
                <w:sz w:val="20"/>
                <w:szCs w:val="20"/>
              </w:rPr>
              <w:t xml:space="preserve"> </w:t>
            </w:r>
          </w:p>
        </w:tc>
        <w:tc>
          <w:tcPr>
            <w:tcW w:w="3745" w:type="dxa"/>
            <w:tcBorders>
              <w:top w:val="single" w:sz="2" w:space="0" w:color="808080" w:themeColor="background1" w:themeShade="80"/>
              <w:left w:val="nil"/>
              <w:bottom w:val="nil"/>
              <w:right w:val="single" w:sz="2" w:space="0" w:color="808080" w:themeColor="background1" w:themeShade="80"/>
            </w:tcBorders>
            <w:vAlign w:val="center"/>
          </w:tcPr>
          <w:p w14:paraId="5EBF0698" w14:textId="77777777" w:rsidR="005502AE" w:rsidRPr="00C00B56" w:rsidRDefault="005502AE" w:rsidP="001C74CB">
            <w:pPr>
              <w:ind w:left="720"/>
              <w:rPr>
                <w:rFonts w:ascii="Greycliff CF" w:hAnsi="Greycliff CF" w:cs="Arial"/>
                <w:sz w:val="20"/>
                <w:szCs w:val="20"/>
              </w:rPr>
            </w:pPr>
            <w:r w:rsidRPr="00C00B56">
              <w:rPr>
                <w:rFonts w:ascii="Segoe UI Symbol" w:hAnsi="Segoe UI Symbol" w:cs="Segoe UI Symbol"/>
                <w:sz w:val="20"/>
                <w:szCs w:val="20"/>
              </w:rPr>
              <w:t>☐</w:t>
            </w:r>
            <w:r w:rsidRPr="00C00B56">
              <w:rPr>
                <w:rFonts w:ascii="Greycliff CF" w:hAnsi="Greycliff CF" w:cs="Arial"/>
                <w:sz w:val="20"/>
                <w:szCs w:val="20"/>
              </w:rPr>
              <w:t xml:space="preserve"> Yes          </w:t>
            </w:r>
            <w:r w:rsidRPr="00C00B56">
              <w:rPr>
                <w:rFonts w:ascii="Segoe UI Symbol" w:hAnsi="Segoe UI Symbol" w:cs="Segoe UI Symbol"/>
                <w:sz w:val="20"/>
                <w:szCs w:val="20"/>
              </w:rPr>
              <w:t>☐</w:t>
            </w:r>
            <w:r w:rsidRPr="00C00B56">
              <w:rPr>
                <w:rFonts w:ascii="Greycliff CF" w:hAnsi="Greycliff CF" w:cs="Arial"/>
                <w:sz w:val="20"/>
                <w:szCs w:val="20"/>
              </w:rPr>
              <w:t xml:space="preserve"> No</w:t>
            </w:r>
          </w:p>
        </w:tc>
      </w:tr>
      <w:tr w:rsidR="005502AE" w:rsidRPr="00C00B56" w14:paraId="1FE42ED7" w14:textId="77777777" w:rsidTr="001C74CB">
        <w:trPr>
          <w:cantSplit/>
          <w:trHeight w:val="663"/>
          <w:jc w:val="center"/>
        </w:trPr>
        <w:tc>
          <w:tcPr>
            <w:tcW w:w="10975" w:type="dxa"/>
            <w:gridSpan w:val="2"/>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25EE8885" w14:textId="77777777" w:rsidR="005502AE" w:rsidRPr="00A51849" w:rsidRDefault="005502AE" w:rsidP="001C74CB">
            <w:pPr>
              <w:ind w:left="720"/>
              <w:rPr>
                <w:rFonts w:ascii="Greycliff CF" w:hAnsi="Greycliff CF" w:cs="Arial"/>
                <w:sz w:val="20"/>
                <w:szCs w:val="20"/>
              </w:rPr>
            </w:pPr>
            <w:r w:rsidRPr="00A51849">
              <w:rPr>
                <w:rFonts w:ascii="Greycliff CF" w:hAnsi="Greycliff CF" w:cs="Arial"/>
                <w:sz w:val="20"/>
                <w:szCs w:val="20"/>
              </w:rPr>
              <w:t xml:space="preserve">If yes, describe what </w:t>
            </w:r>
            <w:r>
              <w:rPr>
                <w:rFonts w:ascii="Greycliff CF" w:hAnsi="Greycliff CF" w:cs="Arial"/>
                <w:sz w:val="20"/>
                <w:szCs w:val="20"/>
              </w:rPr>
              <w:t xml:space="preserve">has </w:t>
            </w:r>
            <w:r w:rsidRPr="00A51849">
              <w:rPr>
                <w:rFonts w:ascii="Greycliff CF" w:hAnsi="Greycliff CF" w:cs="Arial"/>
                <w:sz w:val="20"/>
                <w:szCs w:val="20"/>
              </w:rPr>
              <w:t>changed</w:t>
            </w:r>
            <w:r>
              <w:rPr>
                <w:rFonts w:ascii="Greycliff CF" w:hAnsi="Greycliff CF" w:cs="Arial"/>
                <w:sz w:val="20"/>
                <w:szCs w:val="20"/>
              </w:rPr>
              <w:t xml:space="preserve"> and attached the most current internal policy document: </w:t>
            </w:r>
          </w:p>
          <w:p w14:paraId="4AF8225E" w14:textId="77777777" w:rsidR="005502AE" w:rsidRPr="000541F2" w:rsidRDefault="005502AE" w:rsidP="005502AE">
            <w:pPr>
              <w:pStyle w:val="ListParagraph"/>
              <w:numPr>
                <w:ilvl w:val="0"/>
                <w:numId w:val="47"/>
              </w:numPr>
              <w:rPr>
                <w:rFonts w:ascii="Greycliff CF" w:hAnsi="Greycliff CF" w:cs="Arial"/>
                <w:sz w:val="20"/>
                <w:szCs w:val="20"/>
              </w:rPr>
            </w:pPr>
            <w:r w:rsidRPr="000541F2">
              <w:rPr>
                <w:rFonts w:ascii="Greycliff CF" w:hAnsi="Greycliff CF" w:cs="Arial"/>
                <w:sz w:val="20"/>
                <w:szCs w:val="20"/>
              </w:rPr>
              <w:t>New Accounts:</w:t>
            </w:r>
          </w:p>
          <w:p w14:paraId="2C4B5800" w14:textId="77777777" w:rsidR="005502AE" w:rsidRPr="000541F2" w:rsidRDefault="005502AE" w:rsidP="005502AE">
            <w:pPr>
              <w:pStyle w:val="ListParagraph"/>
              <w:numPr>
                <w:ilvl w:val="0"/>
                <w:numId w:val="47"/>
              </w:numPr>
              <w:rPr>
                <w:rFonts w:ascii="Greycliff CF" w:hAnsi="Greycliff CF" w:cs="Arial"/>
                <w:sz w:val="20"/>
                <w:szCs w:val="20"/>
              </w:rPr>
            </w:pPr>
            <w:r w:rsidRPr="000541F2">
              <w:rPr>
                <w:rFonts w:ascii="Greycliff CF" w:hAnsi="Greycliff CF" w:cs="Arial"/>
                <w:sz w:val="20"/>
                <w:szCs w:val="20"/>
              </w:rPr>
              <w:t>Re-Aging of Past Due Accounts:</w:t>
            </w:r>
          </w:p>
          <w:p w14:paraId="617BC865" w14:textId="77777777" w:rsidR="005502AE" w:rsidRPr="000541F2" w:rsidRDefault="005502AE" w:rsidP="005502AE">
            <w:pPr>
              <w:pStyle w:val="ListParagraph"/>
              <w:numPr>
                <w:ilvl w:val="0"/>
                <w:numId w:val="47"/>
              </w:numPr>
              <w:rPr>
                <w:rFonts w:ascii="Greycliff CF" w:hAnsi="Greycliff CF" w:cs="Arial"/>
                <w:sz w:val="20"/>
                <w:szCs w:val="20"/>
              </w:rPr>
            </w:pPr>
            <w:r w:rsidRPr="000541F2">
              <w:rPr>
                <w:rFonts w:ascii="Greycliff CF" w:hAnsi="Greycliff CF" w:cs="Arial"/>
                <w:sz w:val="20"/>
                <w:szCs w:val="20"/>
              </w:rPr>
              <w:t>Charge-Off:</w:t>
            </w:r>
          </w:p>
          <w:p w14:paraId="64C3C712" w14:textId="77777777" w:rsidR="005502AE" w:rsidRPr="000541F2" w:rsidRDefault="005502AE" w:rsidP="005502AE">
            <w:pPr>
              <w:pStyle w:val="ListParagraph"/>
              <w:numPr>
                <w:ilvl w:val="0"/>
                <w:numId w:val="47"/>
              </w:numPr>
              <w:rPr>
                <w:rFonts w:ascii="Greycliff CF" w:hAnsi="Greycliff CF" w:cs="Arial"/>
                <w:sz w:val="20"/>
                <w:szCs w:val="20"/>
              </w:rPr>
            </w:pPr>
            <w:r w:rsidRPr="000541F2">
              <w:rPr>
                <w:rFonts w:ascii="Greycliff CF" w:hAnsi="Greycliff CF" w:cs="Arial"/>
                <w:sz w:val="20"/>
                <w:szCs w:val="20"/>
              </w:rPr>
              <w:t xml:space="preserve">Recoveries: </w:t>
            </w:r>
          </w:p>
          <w:p w14:paraId="45B8EB75" w14:textId="77777777" w:rsidR="005502AE" w:rsidRPr="000541F2" w:rsidRDefault="005502AE" w:rsidP="005502AE">
            <w:pPr>
              <w:pStyle w:val="ListParagraph"/>
              <w:numPr>
                <w:ilvl w:val="0"/>
                <w:numId w:val="47"/>
              </w:numPr>
              <w:rPr>
                <w:rFonts w:ascii="Greycliff CF" w:hAnsi="Greycliff CF" w:cs="Arial"/>
                <w:sz w:val="20"/>
                <w:szCs w:val="20"/>
              </w:rPr>
            </w:pPr>
            <w:r w:rsidRPr="000541F2">
              <w:rPr>
                <w:rFonts w:ascii="Greycliff CF" w:hAnsi="Greycliff CF" w:cs="Arial"/>
                <w:sz w:val="20"/>
                <w:szCs w:val="20"/>
              </w:rPr>
              <w:t xml:space="preserve">Have the policies above changed since your last regulatory examination?    </w:t>
            </w:r>
            <w:r w:rsidRPr="000541F2">
              <w:rPr>
                <w:rFonts w:ascii="Segoe UI Symbol" w:hAnsi="Segoe UI Symbol" w:cs="Segoe UI Symbol"/>
                <w:sz w:val="20"/>
                <w:szCs w:val="20"/>
              </w:rPr>
              <w:t>☐</w:t>
            </w:r>
            <w:r w:rsidRPr="000541F2">
              <w:rPr>
                <w:rFonts w:ascii="Greycliff CF" w:hAnsi="Greycliff CF" w:cs="Arial"/>
                <w:sz w:val="20"/>
                <w:szCs w:val="20"/>
              </w:rPr>
              <w:t xml:space="preserve"> Yes          </w:t>
            </w:r>
            <w:r w:rsidRPr="000541F2">
              <w:rPr>
                <w:rFonts w:ascii="Segoe UI Symbol" w:hAnsi="Segoe UI Symbol" w:cs="Segoe UI Symbol"/>
                <w:sz w:val="20"/>
                <w:szCs w:val="20"/>
              </w:rPr>
              <w:t>☐</w:t>
            </w:r>
            <w:r w:rsidRPr="000541F2">
              <w:rPr>
                <w:rFonts w:ascii="Greycliff CF" w:hAnsi="Greycliff CF" w:cs="Arial"/>
                <w:sz w:val="20"/>
                <w:szCs w:val="20"/>
              </w:rPr>
              <w:t xml:space="preserve"> No</w:t>
            </w:r>
          </w:p>
          <w:p w14:paraId="622DD340" w14:textId="77777777" w:rsidR="005502AE" w:rsidRPr="008972A8" w:rsidRDefault="005502AE" w:rsidP="001C74CB">
            <w:pPr>
              <w:ind w:left="1440"/>
              <w:rPr>
                <w:rFonts w:ascii="Greycliff CF" w:hAnsi="Greycliff CF" w:cs="Arial"/>
                <w:sz w:val="20"/>
                <w:szCs w:val="20"/>
              </w:rPr>
            </w:pPr>
            <w:r w:rsidRPr="008972A8">
              <w:rPr>
                <w:rFonts w:ascii="Greycliff CF" w:hAnsi="Greycliff CF" w:cs="Arial"/>
                <w:sz w:val="20"/>
                <w:szCs w:val="20"/>
              </w:rPr>
              <w:t xml:space="preserve">If yes, what elements? </w:t>
            </w:r>
          </w:p>
          <w:p w14:paraId="130E1FBC" w14:textId="77777777" w:rsidR="005502AE" w:rsidRPr="00C00B56" w:rsidRDefault="005502AE" w:rsidP="001C74CB">
            <w:pPr>
              <w:ind w:left="1440"/>
              <w:rPr>
                <w:rFonts w:ascii="Greycliff CF" w:hAnsi="Greycliff CF" w:cs="Arial"/>
                <w:sz w:val="20"/>
                <w:szCs w:val="20"/>
              </w:rPr>
            </w:pPr>
          </w:p>
        </w:tc>
      </w:tr>
      <w:tr w:rsidR="005502AE" w:rsidRPr="00C00B56" w14:paraId="33CCBACE" w14:textId="77777777" w:rsidTr="001C74CB">
        <w:trPr>
          <w:cantSplit/>
          <w:trHeight w:val="663"/>
          <w:jc w:val="center"/>
        </w:trPr>
        <w:tc>
          <w:tcPr>
            <w:tcW w:w="1097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FE5A2C9" w14:textId="77777777" w:rsidR="005502AE" w:rsidRPr="00C00B56" w:rsidRDefault="005502AE" w:rsidP="005502AE">
            <w:pPr>
              <w:numPr>
                <w:ilvl w:val="0"/>
                <w:numId w:val="35"/>
              </w:numPr>
              <w:ind w:left="722"/>
              <w:rPr>
                <w:rFonts w:ascii="Greycliff CF" w:hAnsi="Greycliff CF" w:cs="Arial"/>
                <w:sz w:val="20"/>
                <w:szCs w:val="20"/>
              </w:rPr>
            </w:pPr>
            <w:r w:rsidRPr="7CD42B72">
              <w:rPr>
                <w:rFonts w:ascii="Greycliff CF" w:hAnsi="Greycliff CF" w:cs="Arial"/>
                <w:sz w:val="20"/>
                <w:szCs w:val="20"/>
              </w:rPr>
              <w:t xml:space="preserve">Provide your internal performance statistics for pledged credit card receivables for the past year below. </w:t>
            </w:r>
          </w:p>
          <w:p w14:paraId="77A2A0BA" w14:textId="77777777" w:rsidR="005502AE" w:rsidRPr="00C00B56" w:rsidRDefault="005502AE" w:rsidP="001C74CB">
            <w:pPr>
              <w:ind w:left="720"/>
              <w:rPr>
                <w:rFonts w:ascii="Greycliff CF" w:hAnsi="Greycliff CF" w:cs="Arial"/>
                <w:sz w:val="20"/>
                <w:szCs w:val="20"/>
                <w:u w:val="single"/>
              </w:rPr>
            </w:pPr>
            <w:r w:rsidRPr="00C00B56">
              <w:rPr>
                <w:rFonts w:ascii="Greycliff CF" w:hAnsi="Greycliff CF" w:cs="Arial"/>
                <w:sz w:val="20"/>
                <w:szCs w:val="20"/>
                <w:u w:val="single"/>
              </w:rPr>
              <w:t>As of Date:</w:t>
            </w:r>
          </w:p>
          <w:p w14:paraId="34FD0A1D" w14:textId="77777777" w:rsidR="005502AE" w:rsidRPr="00C00B56" w:rsidRDefault="005502AE" w:rsidP="005502AE">
            <w:pPr>
              <w:numPr>
                <w:ilvl w:val="1"/>
                <w:numId w:val="35"/>
              </w:numPr>
              <w:ind w:left="1080"/>
              <w:rPr>
                <w:rFonts w:ascii="Greycliff CF" w:hAnsi="Greycliff CF" w:cs="Arial"/>
                <w:sz w:val="20"/>
                <w:szCs w:val="20"/>
              </w:rPr>
            </w:pPr>
            <w:r>
              <w:rPr>
                <w:rFonts w:ascii="Greycliff CF" w:hAnsi="Greycliff CF" w:cs="Arial"/>
                <w:sz w:val="20"/>
                <w:szCs w:val="20"/>
              </w:rPr>
              <w:t>N</w:t>
            </w:r>
            <w:r w:rsidRPr="00C00B56">
              <w:rPr>
                <w:rFonts w:ascii="Greycliff CF" w:hAnsi="Greycliff CF" w:cs="Arial"/>
                <w:sz w:val="20"/>
                <w:szCs w:val="20"/>
              </w:rPr>
              <w:t>umber of accounts to be pledged:</w:t>
            </w:r>
          </w:p>
          <w:p w14:paraId="6A79CED4" w14:textId="77777777" w:rsidR="005502AE" w:rsidRPr="00C00B56" w:rsidRDefault="005502AE" w:rsidP="005502AE">
            <w:pPr>
              <w:numPr>
                <w:ilvl w:val="1"/>
                <w:numId w:val="35"/>
              </w:numPr>
              <w:ind w:left="1080"/>
              <w:rPr>
                <w:rFonts w:ascii="Greycliff CF" w:hAnsi="Greycliff CF" w:cs="Arial"/>
                <w:sz w:val="20"/>
                <w:szCs w:val="20"/>
              </w:rPr>
            </w:pPr>
            <w:r w:rsidRPr="00C00B56">
              <w:rPr>
                <w:rFonts w:ascii="Greycliff CF" w:hAnsi="Greycliff CF" w:cs="Arial"/>
                <w:sz w:val="20"/>
                <w:szCs w:val="20"/>
              </w:rPr>
              <w:t>Total outstanding balance:</w:t>
            </w:r>
          </w:p>
          <w:p w14:paraId="5E00821E" w14:textId="77777777" w:rsidR="005502AE" w:rsidRPr="00C00B56" w:rsidRDefault="005502AE" w:rsidP="005502AE">
            <w:pPr>
              <w:numPr>
                <w:ilvl w:val="1"/>
                <w:numId w:val="35"/>
              </w:numPr>
              <w:ind w:left="1080"/>
              <w:rPr>
                <w:rFonts w:ascii="Greycliff CF" w:hAnsi="Greycliff CF" w:cs="Arial"/>
                <w:sz w:val="20"/>
                <w:szCs w:val="20"/>
              </w:rPr>
            </w:pPr>
            <w:r w:rsidRPr="00C00B56">
              <w:rPr>
                <w:rFonts w:ascii="Greycliff CF" w:hAnsi="Greycliff CF" w:cs="Arial"/>
                <w:sz w:val="20"/>
                <w:szCs w:val="20"/>
              </w:rPr>
              <w:t>Gross rate of charge-offs and amounts:</w:t>
            </w:r>
          </w:p>
          <w:p w14:paraId="548C9057" w14:textId="77777777" w:rsidR="005502AE" w:rsidRPr="00C00B56" w:rsidRDefault="005502AE" w:rsidP="005502AE">
            <w:pPr>
              <w:numPr>
                <w:ilvl w:val="1"/>
                <w:numId w:val="35"/>
              </w:numPr>
              <w:ind w:left="1080"/>
              <w:rPr>
                <w:rFonts w:ascii="Greycliff CF" w:hAnsi="Greycliff CF" w:cs="Arial"/>
                <w:sz w:val="20"/>
                <w:szCs w:val="20"/>
              </w:rPr>
            </w:pPr>
            <w:r w:rsidRPr="00C00B56">
              <w:rPr>
                <w:rFonts w:ascii="Greycliff CF" w:hAnsi="Greycliff CF" w:cs="Arial"/>
                <w:sz w:val="20"/>
                <w:szCs w:val="20"/>
              </w:rPr>
              <w:t>Total delinquencies reported according to regulatory guidelines:</w:t>
            </w:r>
          </w:p>
          <w:p w14:paraId="2F8A3279" w14:textId="77777777" w:rsidR="005502AE" w:rsidRPr="00C00B56" w:rsidRDefault="005502AE" w:rsidP="005502AE">
            <w:pPr>
              <w:numPr>
                <w:ilvl w:val="1"/>
                <w:numId w:val="35"/>
              </w:numPr>
              <w:ind w:left="1080"/>
              <w:rPr>
                <w:rFonts w:ascii="Greycliff CF" w:hAnsi="Greycliff CF" w:cs="Arial"/>
                <w:sz w:val="20"/>
                <w:szCs w:val="20"/>
              </w:rPr>
            </w:pPr>
            <w:r w:rsidRPr="00C00B56">
              <w:rPr>
                <w:rFonts w:ascii="Greycliff CF" w:hAnsi="Greycliff CF" w:cs="Arial"/>
                <w:sz w:val="20"/>
                <w:szCs w:val="20"/>
              </w:rPr>
              <w:t xml:space="preserve">Roll rates according to delinquency bucket (attached if needed): </w:t>
            </w:r>
          </w:p>
          <w:p w14:paraId="63BF0FC4" w14:textId="77777777" w:rsidR="005502AE" w:rsidRPr="00C00B56" w:rsidRDefault="005502AE" w:rsidP="001C74CB">
            <w:pPr>
              <w:rPr>
                <w:rFonts w:ascii="Greycliff CF" w:hAnsi="Greycliff CF" w:cs="Arial"/>
                <w:sz w:val="20"/>
                <w:szCs w:val="20"/>
              </w:rPr>
            </w:pPr>
          </w:p>
        </w:tc>
      </w:tr>
      <w:tr w:rsidR="005502AE" w:rsidRPr="00C00B56" w14:paraId="7A5E87E7" w14:textId="77777777" w:rsidTr="001C74CB">
        <w:trPr>
          <w:cantSplit/>
          <w:trHeight w:val="3116"/>
          <w:jc w:val="center"/>
        </w:trPr>
        <w:tc>
          <w:tcPr>
            <w:tcW w:w="1097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0273A31" w14:textId="77777777" w:rsidR="005502AE" w:rsidRDefault="005502AE" w:rsidP="005502AE">
            <w:pPr>
              <w:numPr>
                <w:ilvl w:val="0"/>
                <w:numId w:val="35"/>
              </w:numPr>
              <w:ind w:left="722"/>
              <w:rPr>
                <w:rFonts w:ascii="Greycliff CF" w:hAnsi="Greycliff CF" w:cs="Arial"/>
                <w:sz w:val="20"/>
                <w:szCs w:val="20"/>
              </w:rPr>
            </w:pPr>
            <w:r w:rsidRPr="7CD42B72">
              <w:rPr>
                <w:rFonts w:ascii="Greycliff CF" w:hAnsi="Greycliff CF" w:cs="Arial"/>
                <w:sz w:val="20"/>
                <w:szCs w:val="20"/>
              </w:rPr>
              <w:t xml:space="preserve">Attach with this Audit Certification, a pledge listing of the most recent CCR-1 or 2 submissions.  The data elements should include the following details for each account: </w:t>
            </w:r>
          </w:p>
          <w:p w14:paraId="0BF03CFA" w14:textId="77777777" w:rsidR="005502AE" w:rsidRDefault="005502AE" w:rsidP="005502AE">
            <w:pPr>
              <w:pStyle w:val="ListParagraph"/>
              <w:numPr>
                <w:ilvl w:val="0"/>
                <w:numId w:val="48"/>
              </w:numPr>
              <w:rPr>
                <w:rFonts w:ascii="Greycliff CF" w:hAnsi="Greycliff CF" w:cs="Arial"/>
                <w:sz w:val="20"/>
                <w:szCs w:val="20"/>
              </w:rPr>
            </w:pPr>
            <w:r>
              <w:rPr>
                <w:rFonts w:ascii="Greycliff CF" w:hAnsi="Greycliff CF" w:cs="Arial"/>
                <w:sz w:val="20"/>
                <w:szCs w:val="20"/>
              </w:rPr>
              <w:t xml:space="preserve">As of Date: </w:t>
            </w:r>
          </w:p>
          <w:p w14:paraId="1A5FE7C3" w14:textId="77777777" w:rsidR="005502AE" w:rsidRDefault="005502AE" w:rsidP="005502AE">
            <w:pPr>
              <w:pStyle w:val="ListParagraph"/>
              <w:numPr>
                <w:ilvl w:val="0"/>
                <w:numId w:val="48"/>
              </w:numPr>
              <w:rPr>
                <w:rFonts w:ascii="Greycliff CF" w:hAnsi="Greycliff CF" w:cs="Arial"/>
                <w:sz w:val="20"/>
                <w:szCs w:val="20"/>
              </w:rPr>
            </w:pPr>
            <w:r>
              <w:rPr>
                <w:rFonts w:ascii="Greycliff CF" w:hAnsi="Greycliff CF" w:cs="Arial"/>
                <w:sz w:val="20"/>
                <w:szCs w:val="20"/>
              </w:rPr>
              <w:t>FRB Loan Category Code (842 or 845)</w:t>
            </w:r>
          </w:p>
          <w:p w14:paraId="6C4AEC5E" w14:textId="77777777" w:rsidR="005502AE" w:rsidRDefault="005502AE" w:rsidP="005502AE">
            <w:pPr>
              <w:pStyle w:val="ListParagraph"/>
              <w:numPr>
                <w:ilvl w:val="0"/>
                <w:numId w:val="48"/>
              </w:numPr>
              <w:rPr>
                <w:rFonts w:ascii="Greycliff CF" w:hAnsi="Greycliff CF" w:cs="Arial"/>
                <w:sz w:val="20"/>
                <w:szCs w:val="20"/>
              </w:rPr>
            </w:pPr>
            <w:r>
              <w:rPr>
                <w:rFonts w:ascii="Greycliff CF" w:hAnsi="Greycliff CF" w:cs="Arial"/>
                <w:sz w:val="20"/>
                <w:szCs w:val="20"/>
              </w:rPr>
              <w:t>Internal Loan Number (not credit card number)</w:t>
            </w:r>
          </w:p>
          <w:p w14:paraId="115ACBC3" w14:textId="77777777" w:rsidR="005502AE" w:rsidRDefault="005502AE" w:rsidP="005502AE">
            <w:pPr>
              <w:pStyle w:val="ListParagraph"/>
              <w:numPr>
                <w:ilvl w:val="0"/>
                <w:numId w:val="48"/>
              </w:numPr>
              <w:rPr>
                <w:rFonts w:ascii="Greycliff CF" w:hAnsi="Greycliff CF" w:cs="Arial"/>
                <w:sz w:val="20"/>
                <w:szCs w:val="20"/>
              </w:rPr>
            </w:pPr>
            <w:r>
              <w:rPr>
                <w:rFonts w:ascii="Greycliff CF" w:hAnsi="Greycliff CF" w:cs="Arial"/>
                <w:sz w:val="20"/>
                <w:szCs w:val="20"/>
              </w:rPr>
              <w:t>Credit Limit</w:t>
            </w:r>
          </w:p>
          <w:p w14:paraId="6347A3D2" w14:textId="77777777" w:rsidR="005502AE" w:rsidRDefault="005502AE" w:rsidP="005502AE">
            <w:pPr>
              <w:pStyle w:val="ListParagraph"/>
              <w:numPr>
                <w:ilvl w:val="0"/>
                <w:numId w:val="48"/>
              </w:numPr>
              <w:rPr>
                <w:rFonts w:ascii="Greycliff CF" w:hAnsi="Greycliff CF" w:cs="Arial"/>
                <w:sz w:val="20"/>
                <w:szCs w:val="20"/>
              </w:rPr>
            </w:pPr>
            <w:r>
              <w:rPr>
                <w:rFonts w:ascii="Greycliff CF" w:hAnsi="Greycliff CF" w:cs="Arial"/>
                <w:sz w:val="20"/>
                <w:szCs w:val="20"/>
              </w:rPr>
              <w:t>Current Balance</w:t>
            </w:r>
          </w:p>
          <w:p w14:paraId="4E64A108" w14:textId="77777777" w:rsidR="005502AE" w:rsidRDefault="005502AE" w:rsidP="005502AE">
            <w:pPr>
              <w:pStyle w:val="ListParagraph"/>
              <w:numPr>
                <w:ilvl w:val="0"/>
                <w:numId w:val="48"/>
              </w:numPr>
              <w:rPr>
                <w:rFonts w:ascii="Greycliff CF" w:hAnsi="Greycliff CF" w:cs="Arial"/>
                <w:sz w:val="20"/>
                <w:szCs w:val="20"/>
              </w:rPr>
            </w:pPr>
            <w:r>
              <w:rPr>
                <w:rFonts w:ascii="Greycliff CF" w:hAnsi="Greycliff CF" w:cs="Arial"/>
                <w:sz w:val="20"/>
                <w:szCs w:val="20"/>
              </w:rPr>
              <w:t>Days Past Due</w:t>
            </w:r>
          </w:p>
          <w:p w14:paraId="05827F69" w14:textId="77777777" w:rsidR="005502AE" w:rsidRPr="0091439D" w:rsidRDefault="005502AE" w:rsidP="005502AE">
            <w:pPr>
              <w:pStyle w:val="ListParagraph"/>
              <w:numPr>
                <w:ilvl w:val="0"/>
                <w:numId w:val="48"/>
              </w:numPr>
              <w:rPr>
                <w:rFonts w:ascii="Greycliff CF" w:hAnsi="Greycliff CF" w:cs="Arial"/>
                <w:sz w:val="20"/>
                <w:szCs w:val="20"/>
              </w:rPr>
            </w:pPr>
            <w:r>
              <w:rPr>
                <w:rFonts w:ascii="Greycliff CF" w:hAnsi="Greycliff CF" w:cs="Arial"/>
                <w:sz w:val="20"/>
                <w:szCs w:val="20"/>
              </w:rPr>
              <w:t>Current Credit Score</w:t>
            </w:r>
          </w:p>
        </w:tc>
      </w:tr>
    </w:tbl>
    <w:p w14:paraId="12CC4DED" w14:textId="77777777" w:rsidR="005502AE" w:rsidRPr="00DF410C" w:rsidRDefault="005502AE">
      <w:pPr>
        <w:rPr>
          <w:rFonts w:ascii="Greycliff CF" w:hAnsi="Greycliff CF" w:cs="Arial"/>
        </w:rPr>
      </w:pPr>
    </w:p>
    <w:sectPr w:rsidR="005502AE" w:rsidRPr="00DF410C" w:rsidSect="007F6EE9">
      <w:pgSz w:w="12240" w:h="15840" w:code="1"/>
      <w:pgMar w:top="720" w:right="720" w:bottom="720" w:left="720" w:header="144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2CDC7" w14:textId="77777777" w:rsidR="00ED6EA5" w:rsidRDefault="00ED6EA5" w:rsidP="004C08C2">
      <w:r>
        <w:separator/>
      </w:r>
    </w:p>
  </w:endnote>
  <w:endnote w:type="continuationSeparator" w:id="0">
    <w:p w14:paraId="33C78FD9" w14:textId="77777777" w:rsidR="00ED6EA5" w:rsidRDefault="00ED6EA5" w:rsidP="004C08C2">
      <w:r>
        <w:continuationSeparator/>
      </w:r>
    </w:p>
  </w:endnote>
  <w:endnote w:type="continuationNotice" w:id="1">
    <w:p w14:paraId="5FB9149E" w14:textId="77777777" w:rsidR="00ED6EA5" w:rsidRDefault="00ED6E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reycliff CF">
    <w:altName w:val="Calibri"/>
    <w:panose1 w:val="00000000000000000000"/>
    <w:charset w:val="00"/>
    <w:family w:val="modern"/>
    <w:notTrueType/>
    <w:pitch w:val="variable"/>
    <w:sig w:usb0="A00002FF" w:usb1="0000A05A"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46B43" w14:textId="77777777" w:rsidR="008F27EF" w:rsidRDefault="008F27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103565"/>
      <w:docPartObj>
        <w:docPartGallery w:val="Page Numbers (Bottom of Page)"/>
        <w:docPartUnique/>
      </w:docPartObj>
    </w:sdtPr>
    <w:sdtEndPr/>
    <w:sdtContent>
      <w:sdt>
        <w:sdtPr>
          <w:id w:val="98381352"/>
          <w:docPartObj>
            <w:docPartGallery w:val="Page Numbers (Top of Page)"/>
            <w:docPartUnique/>
          </w:docPartObj>
        </w:sdtPr>
        <w:sdtEndPr/>
        <w:sdtContent>
          <w:p w14:paraId="13AA2940" w14:textId="77777777" w:rsidR="00D00090" w:rsidRDefault="00D00090" w:rsidP="000C6938">
            <w:pPr>
              <w:pStyle w:val="Header"/>
              <w:jc w:val="center"/>
            </w:pPr>
          </w:p>
          <w:p w14:paraId="6DB7AFA7" w14:textId="00CF11DA" w:rsidR="0083677F" w:rsidRPr="00DF410C" w:rsidRDefault="0083677F" w:rsidP="0083677F">
            <w:pPr>
              <w:pStyle w:val="Header"/>
              <w:jc w:val="center"/>
              <w:rPr>
                <w:rFonts w:ascii="Greycliff CF" w:hAnsi="Greycliff CF" w:cs="Arial"/>
                <w:szCs w:val="16"/>
              </w:rPr>
            </w:pPr>
            <w:r w:rsidRPr="00DF410C">
              <w:rPr>
                <w:rFonts w:ascii="Greycliff CF" w:hAnsi="Greycliff CF" w:cs="Arial"/>
                <w:szCs w:val="16"/>
              </w:rPr>
              <w:t xml:space="preserve">Federal Reserve Bank of San Francisco – BIC Program </w:t>
            </w:r>
            <w:r w:rsidR="008F27EF">
              <w:rPr>
                <w:rFonts w:ascii="Greycliff CF" w:hAnsi="Greycliff CF" w:cs="Arial"/>
                <w:szCs w:val="16"/>
              </w:rPr>
              <w:t xml:space="preserve">Audit </w:t>
            </w:r>
            <w:r w:rsidR="008F27EF">
              <w:rPr>
                <w:rFonts w:ascii="Greycliff CF" w:hAnsi="Greycliff CF" w:cs="Arial"/>
                <w:szCs w:val="16"/>
              </w:rPr>
              <w:t>Certification</w:t>
            </w:r>
          </w:p>
          <w:p w14:paraId="3ADA92FA" w14:textId="13A08AED" w:rsidR="0083677F" w:rsidRPr="00DF410C" w:rsidRDefault="0083677F" w:rsidP="0083677F">
            <w:pPr>
              <w:pStyle w:val="Header"/>
              <w:jc w:val="center"/>
              <w:rPr>
                <w:rFonts w:ascii="Greycliff CF" w:hAnsi="Greycliff CF" w:cs="Arial"/>
                <w:szCs w:val="16"/>
              </w:rPr>
            </w:pPr>
            <w:r w:rsidRPr="00DF410C">
              <w:rPr>
                <w:rFonts w:ascii="Greycliff CF" w:hAnsi="Greycliff CF" w:cs="Arial"/>
                <w:szCs w:val="16"/>
              </w:rPr>
              <w:t xml:space="preserve">Revised </w:t>
            </w:r>
            <w:r w:rsidR="007F6EE9">
              <w:rPr>
                <w:rFonts w:ascii="Greycliff CF" w:hAnsi="Greycliff CF" w:cs="Arial"/>
                <w:szCs w:val="16"/>
              </w:rPr>
              <w:t>June</w:t>
            </w:r>
            <w:r>
              <w:rPr>
                <w:rFonts w:ascii="Greycliff CF" w:hAnsi="Greycliff CF" w:cs="Arial"/>
                <w:szCs w:val="16"/>
              </w:rPr>
              <w:t xml:space="preserve"> 2025</w:t>
            </w:r>
          </w:p>
          <w:p w14:paraId="05C18C47" w14:textId="2B89F674" w:rsidR="00D00090" w:rsidRDefault="00D00090" w:rsidP="004C08C2">
            <w:pPr>
              <w:pStyle w:val="Footer"/>
              <w:jc w:val="center"/>
            </w:pPr>
            <w:r w:rsidRPr="00DF410C">
              <w:rPr>
                <w:rFonts w:ascii="Greycliff CF" w:hAnsi="Greycliff CF" w:cs="Arial"/>
                <w:szCs w:val="16"/>
              </w:rPr>
              <w:t xml:space="preserve">Page </w:t>
            </w:r>
            <w:r w:rsidRPr="00DF410C">
              <w:rPr>
                <w:rFonts w:ascii="Greycliff CF" w:hAnsi="Greycliff CF" w:cs="Arial"/>
                <w:bCs/>
                <w:szCs w:val="16"/>
              </w:rPr>
              <w:fldChar w:fldCharType="begin"/>
            </w:r>
            <w:r w:rsidRPr="00DF410C">
              <w:rPr>
                <w:rFonts w:ascii="Greycliff CF" w:hAnsi="Greycliff CF" w:cs="Arial"/>
                <w:bCs/>
                <w:szCs w:val="16"/>
              </w:rPr>
              <w:instrText xml:space="preserve"> PAGE </w:instrText>
            </w:r>
            <w:r w:rsidRPr="00DF410C">
              <w:rPr>
                <w:rFonts w:ascii="Greycliff CF" w:hAnsi="Greycliff CF" w:cs="Arial"/>
                <w:bCs/>
                <w:szCs w:val="16"/>
              </w:rPr>
              <w:fldChar w:fldCharType="separate"/>
            </w:r>
            <w:r w:rsidR="00DC5CE2" w:rsidRPr="00DF410C">
              <w:rPr>
                <w:rFonts w:ascii="Greycliff CF" w:hAnsi="Greycliff CF" w:cs="Arial"/>
                <w:bCs/>
                <w:noProof/>
                <w:szCs w:val="16"/>
              </w:rPr>
              <w:t>1</w:t>
            </w:r>
            <w:r w:rsidRPr="00DF410C">
              <w:rPr>
                <w:rFonts w:ascii="Greycliff CF" w:hAnsi="Greycliff CF" w:cs="Arial"/>
                <w:bCs/>
                <w:szCs w:val="16"/>
              </w:rPr>
              <w:fldChar w:fldCharType="end"/>
            </w:r>
            <w:r w:rsidRPr="00DF410C">
              <w:rPr>
                <w:rFonts w:ascii="Greycliff CF" w:hAnsi="Greycliff CF" w:cs="Arial"/>
                <w:szCs w:val="16"/>
              </w:rPr>
              <w:t xml:space="preserve"> of </w:t>
            </w:r>
            <w:r w:rsidRPr="00DF410C">
              <w:rPr>
                <w:rFonts w:ascii="Greycliff CF" w:hAnsi="Greycliff CF" w:cs="Arial"/>
                <w:bCs/>
                <w:szCs w:val="16"/>
              </w:rPr>
              <w:fldChar w:fldCharType="begin"/>
            </w:r>
            <w:r w:rsidRPr="00DF410C">
              <w:rPr>
                <w:rFonts w:ascii="Greycliff CF" w:hAnsi="Greycliff CF" w:cs="Arial"/>
                <w:bCs/>
                <w:szCs w:val="16"/>
              </w:rPr>
              <w:instrText xml:space="preserve"> NUMPAGES  </w:instrText>
            </w:r>
            <w:r w:rsidRPr="00DF410C">
              <w:rPr>
                <w:rFonts w:ascii="Greycliff CF" w:hAnsi="Greycliff CF" w:cs="Arial"/>
                <w:bCs/>
                <w:szCs w:val="16"/>
              </w:rPr>
              <w:fldChar w:fldCharType="separate"/>
            </w:r>
            <w:r w:rsidR="00DC5CE2" w:rsidRPr="00DF410C">
              <w:rPr>
                <w:rFonts w:ascii="Greycliff CF" w:hAnsi="Greycliff CF" w:cs="Arial"/>
                <w:bCs/>
                <w:noProof/>
                <w:szCs w:val="16"/>
              </w:rPr>
              <w:t>5</w:t>
            </w:r>
            <w:r w:rsidRPr="00DF410C">
              <w:rPr>
                <w:rFonts w:ascii="Greycliff CF" w:hAnsi="Greycliff CF" w:cs="Arial"/>
                <w:bCs/>
                <w:szCs w:val="16"/>
              </w:rPr>
              <w:fldChar w:fldCharType="end"/>
            </w:r>
          </w:p>
        </w:sdtContent>
      </w:sdt>
    </w:sdtContent>
  </w:sdt>
  <w:p w14:paraId="6D2F4446" w14:textId="7776B6F6" w:rsidR="00D00090" w:rsidRPr="004C08C2" w:rsidRDefault="00D00090" w:rsidP="004C08C2">
    <w:pPr>
      <w:pStyle w:val="Header"/>
      <w:jc w:val="center"/>
      <w:rPr>
        <w:rFonts w:ascii="Arial" w:hAnsi="Arial" w:cs="Arial"/>
        <w:sz w:val="18"/>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22483"/>
      <w:docPartObj>
        <w:docPartGallery w:val="Page Numbers (Bottom of Page)"/>
        <w:docPartUnique/>
      </w:docPartObj>
    </w:sdtPr>
    <w:sdtEndPr/>
    <w:sdtContent>
      <w:sdt>
        <w:sdtPr>
          <w:id w:val="978733323"/>
          <w:docPartObj>
            <w:docPartGallery w:val="Page Numbers (Top of Page)"/>
            <w:docPartUnique/>
          </w:docPartObj>
        </w:sdtPr>
        <w:sdtEndPr/>
        <w:sdtContent>
          <w:p w14:paraId="37A66C17" w14:textId="77777777" w:rsidR="00FD681C" w:rsidRDefault="00FD681C" w:rsidP="00FD681C">
            <w:pPr>
              <w:pStyle w:val="Header"/>
              <w:jc w:val="center"/>
            </w:pPr>
          </w:p>
          <w:p w14:paraId="068D8341" w14:textId="76D47189" w:rsidR="00FD681C" w:rsidRPr="00DF410C" w:rsidRDefault="00FD681C" w:rsidP="00FD681C">
            <w:pPr>
              <w:pStyle w:val="Header"/>
              <w:jc w:val="center"/>
              <w:rPr>
                <w:rFonts w:ascii="Greycliff CF" w:hAnsi="Greycliff CF" w:cs="Arial"/>
                <w:szCs w:val="16"/>
              </w:rPr>
            </w:pPr>
            <w:r w:rsidRPr="00DF410C">
              <w:rPr>
                <w:rFonts w:ascii="Greycliff CF" w:hAnsi="Greycliff CF" w:cs="Arial"/>
                <w:szCs w:val="16"/>
              </w:rPr>
              <w:t xml:space="preserve">Federal Reserve Bank of San Francisco – BIC Program </w:t>
            </w:r>
            <w:r w:rsidR="008F27EF">
              <w:rPr>
                <w:rFonts w:ascii="Greycliff CF" w:hAnsi="Greycliff CF" w:cs="Arial"/>
                <w:szCs w:val="16"/>
              </w:rPr>
              <w:t>Audit Certification</w:t>
            </w:r>
          </w:p>
          <w:p w14:paraId="7DF1005E" w14:textId="1A33EEB2" w:rsidR="00FD681C" w:rsidRPr="00DF410C" w:rsidRDefault="00FD681C" w:rsidP="00FD681C">
            <w:pPr>
              <w:pStyle w:val="Header"/>
              <w:jc w:val="center"/>
              <w:rPr>
                <w:rFonts w:ascii="Greycliff CF" w:hAnsi="Greycliff CF" w:cs="Arial"/>
                <w:szCs w:val="16"/>
              </w:rPr>
            </w:pPr>
            <w:r w:rsidRPr="00DF410C">
              <w:rPr>
                <w:rFonts w:ascii="Greycliff CF" w:hAnsi="Greycliff CF" w:cs="Arial"/>
                <w:szCs w:val="16"/>
              </w:rPr>
              <w:t xml:space="preserve">Revised </w:t>
            </w:r>
            <w:r w:rsidR="007F6EE9">
              <w:rPr>
                <w:rFonts w:ascii="Greycliff CF" w:hAnsi="Greycliff CF" w:cs="Arial"/>
                <w:szCs w:val="16"/>
              </w:rPr>
              <w:t>June</w:t>
            </w:r>
            <w:r w:rsidR="00C476EA">
              <w:rPr>
                <w:rFonts w:ascii="Greycliff CF" w:hAnsi="Greycliff CF" w:cs="Arial"/>
                <w:szCs w:val="16"/>
              </w:rPr>
              <w:t xml:space="preserve"> 202</w:t>
            </w:r>
            <w:r w:rsidR="0083677F">
              <w:rPr>
                <w:rFonts w:ascii="Greycliff CF" w:hAnsi="Greycliff CF" w:cs="Arial"/>
                <w:szCs w:val="16"/>
              </w:rPr>
              <w:t>5</w:t>
            </w:r>
          </w:p>
          <w:p w14:paraId="21A8195A" w14:textId="77777777" w:rsidR="00FD681C" w:rsidRDefault="00FD681C" w:rsidP="00FD681C">
            <w:pPr>
              <w:pStyle w:val="Footer"/>
              <w:jc w:val="center"/>
            </w:pPr>
            <w:r w:rsidRPr="00DF410C">
              <w:rPr>
                <w:rFonts w:ascii="Greycliff CF" w:hAnsi="Greycliff CF" w:cs="Arial"/>
                <w:szCs w:val="16"/>
              </w:rPr>
              <w:t xml:space="preserve">Page </w:t>
            </w:r>
            <w:r w:rsidRPr="00DF410C">
              <w:rPr>
                <w:rFonts w:ascii="Greycliff CF" w:hAnsi="Greycliff CF" w:cs="Arial"/>
                <w:bCs/>
                <w:szCs w:val="16"/>
              </w:rPr>
              <w:fldChar w:fldCharType="begin"/>
            </w:r>
            <w:r w:rsidRPr="00DF410C">
              <w:rPr>
                <w:rFonts w:ascii="Greycliff CF" w:hAnsi="Greycliff CF" w:cs="Arial"/>
                <w:bCs/>
                <w:szCs w:val="16"/>
              </w:rPr>
              <w:instrText xml:space="preserve"> PAGE </w:instrText>
            </w:r>
            <w:r w:rsidRPr="00DF410C">
              <w:rPr>
                <w:rFonts w:ascii="Greycliff CF" w:hAnsi="Greycliff CF" w:cs="Arial"/>
                <w:bCs/>
                <w:szCs w:val="16"/>
              </w:rPr>
              <w:fldChar w:fldCharType="separate"/>
            </w:r>
            <w:r>
              <w:rPr>
                <w:rFonts w:ascii="Greycliff CF" w:hAnsi="Greycliff CF" w:cs="Arial"/>
                <w:bCs/>
                <w:szCs w:val="16"/>
              </w:rPr>
              <w:t>5</w:t>
            </w:r>
            <w:r w:rsidRPr="00DF410C">
              <w:rPr>
                <w:rFonts w:ascii="Greycliff CF" w:hAnsi="Greycliff CF" w:cs="Arial"/>
                <w:bCs/>
                <w:szCs w:val="16"/>
              </w:rPr>
              <w:fldChar w:fldCharType="end"/>
            </w:r>
            <w:r w:rsidRPr="00DF410C">
              <w:rPr>
                <w:rFonts w:ascii="Greycliff CF" w:hAnsi="Greycliff CF" w:cs="Arial"/>
                <w:szCs w:val="16"/>
              </w:rPr>
              <w:t xml:space="preserve"> of </w:t>
            </w:r>
            <w:r w:rsidRPr="00DF410C">
              <w:rPr>
                <w:rFonts w:ascii="Greycliff CF" w:hAnsi="Greycliff CF" w:cs="Arial"/>
                <w:bCs/>
                <w:szCs w:val="16"/>
              </w:rPr>
              <w:fldChar w:fldCharType="begin"/>
            </w:r>
            <w:r w:rsidRPr="00DF410C">
              <w:rPr>
                <w:rFonts w:ascii="Greycliff CF" w:hAnsi="Greycliff CF" w:cs="Arial"/>
                <w:bCs/>
                <w:szCs w:val="16"/>
              </w:rPr>
              <w:instrText xml:space="preserve"> NUMPAGES  </w:instrText>
            </w:r>
            <w:r w:rsidRPr="00DF410C">
              <w:rPr>
                <w:rFonts w:ascii="Greycliff CF" w:hAnsi="Greycliff CF" w:cs="Arial"/>
                <w:bCs/>
                <w:szCs w:val="16"/>
              </w:rPr>
              <w:fldChar w:fldCharType="separate"/>
            </w:r>
            <w:r>
              <w:rPr>
                <w:rFonts w:ascii="Greycliff CF" w:hAnsi="Greycliff CF" w:cs="Arial"/>
                <w:bCs/>
                <w:szCs w:val="16"/>
              </w:rPr>
              <w:t>7</w:t>
            </w:r>
            <w:r w:rsidRPr="00DF410C">
              <w:rPr>
                <w:rFonts w:ascii="Greycliff CF" w:hAnsi="Greycliff CF" w:cs="Arial"/>
                <w:bCs/>
                <w:szCs w:val="16"/>
              </w:rPr>
              <w:fldChar w:fldCharType="end"/>
            </w:r>
          </w:p>
        </w:sdtContent>
      </w:sdt>
    </w:sdtContent>
  </w:sdt>
  <w:p w14:paraId="42B421D9" w14:textId="3A12571B" w:rsidR="00D00090" w:rsidRDefault="00D00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E6535" w14:textId="77777777" w:rsidR="00ED6EA5" w:rsidRDefault="00ED6EA5" w:rsidP="004C08C2">
      <w:r>
        <w:separator/>
      </w:r>
    </w:p>
  </w:footnote>
  <w:footnote w:type="continuationSeparator" w:id="0">
    <w:p w14:paraId="6153CEA2" w14:textId="77777777" w:rsidR="00ED6EA5" w:rsidRDefault="00ED6EA5" w:rsidP="004C08C2">
      <w:r>
        <w:continuationSeparator/>
      </w:r>
    </w:p>
  </w:footnote>
  <w:footnote w:type="continuationNotice" w:id="1">
    <w:p w14:paraId="76C25069" w14:textId="77777777" w:rsidR="00ED6EA5" w:rsidRDefault="00ED6EA5"/>
  </w:footnote>
  <w:footnote w:id="2">
    <w:p w14:paraId="712B9DB6" w14:textId="77777777" w:rsidR="00F8606B" w:rsidRPr="0091439D" w:rsidRDefault="00F8606B" w:rsidP="00F8606B">
      <w:pPr>
        <w:pStyle w:val="FootnoteText"/>
        <w:rPr>
          <w:rFonts w:ascii="Greycliff CF" w:hAnsi="Greycliff CF" w:cstheme="minorHAnsi"/>
          <w:i/>
          <w:sz w:val="16"/>
          <w:szCs w:val="16"/>
        </w:rPr>
      </w:pPr>
      <w:r w:rsidRPr="0091439D">
        <w:rPr>
          <w:rStyle w:val="FootnoteReference"/>
          <w:rFonts w:ascii="Greycliff CF" w:hAnsi="Greycliff CF" w:cstheme="minorHAnsi"/>
          <w:sz w:val="16"/>
          <w:szCs w:val="16"/>
        </w:rPr>
        <w:footnoteRef/>
      </w:r>
      <w:r w:rsidRPr="0091439D">
        <w:rPr>
          <w:rFonts w:ascii="Greycliff CF" w:hAnsi="Greycliff CF" w:cstheme="minorHAnsi"/>
          <w:sz w:val="16"/>
          <w:szCs w:val="16"/>
        </w:rPr>
        <w:t xml:space="preserve"> For Reserve Bank pledging purposes, loans should be classified and coded according to the Report of Condition and Income (“call report”) definitions.  Refer to the Federal Reserve Collateral Guidelines for additional information or contact the Federal Reserve Bank of San Francisco at (866) 974-7475, option 1 if you have any questions.</w:t>
      </w:r>
    </w:p>
  </w:footnote>
  <w:footnote w:id="3">
    <w:p w14:paraId="314E3745" w14:textId="77777777" w:rsidR="00F8606B" w:rsidRPr="0091439D" w:rsidRDefault="00F8606B" w:rsidP="00F8606B">
      <w:pPr>
        <w:pStyle w:val="FootnoteText"/>
        <w:rPr>
          <w:rFonts w:ascii="Greycliff CF" w:hAnsi="Greycliff CF" w:cstheme="minorHAnsi"/>
          <w:i/>
          <w:sz w:val="16"/>
          <w:szCs w:val="16"/>
        </w:rPr>
      </w:pPr>
      <w:r w:rsidRPr="0091439D">
        <w:rPr>
          <w:rStyle w:val="FootnoteReference"/>
          <w:rFonts w:ascii="Greycliff CF" w:hAnsi="Greycliff CF" w:cstheme="minorHAnsi"/>
          <w:sz w:val="16"/>
          <w:szCs w:val="16"/>
        </w:rPr>
        <w:footnoteRef/>
      </w:r>
      <w:r w:rsidRPr="0091439D">
        <w:rPr>
          <w:rStyle w:val="FootnoteReference"/>
          <w:rFonts w:ascii="Greycliff CF" w:hAnsi="Greycliff CF"/>
          <w:sz w:val="16"/>
          <w:szCs w:val="16"/>
        </w:rPr>
        <w:t xml:space="preserve"> </w:t>
      </w:r>
      <w:r w:rsidRPr="0091439D">
        <w:rPr>
          <w:rFonts w:ascii="Greycliff CF" w:hAnsi="Greycliff CF" w:cstheme="minorHAnsi"/>
          <w:sz w:val="16"/>
          <w:szCs w:val="16"/>
        </w:rPr>
        <w:t>For FFIEC, NCUA, and FBO, raw land loans fall under the construction loan category.  For FRB pledge purposes, raw land loans are secured by land that has not been improved upon, e.g. no plumbing, sewage, electricity, etc.</w:t>
      </w:r>
    </w:p>
  </w:footnote>
  <w:footnote w:id="4">
    <w:p w14:paraId="20AB1820" w14:textId="77777777" w:rsidR="00F8606B" w:rsidRPr="0091439D" w:rsidRDefault="00F8606B" w:rsidP="00F8606B">
      <w:pPr>
        <w:rPr>
          <w:color w:val="000000"/>
          <w:szCs w:val="16"/>
        </w:rPr>
      </w:pPr>
      <w:r w:rsidRPr="0091439D">
        <w:rPr>
          <w:rStyle w:val="FootnoteReference"/>
          <w:rFonts w:ascii="Greycliff CF" w:hAnsi="Greycliff CF" w:cstheme="minorHAnsi"/>
          <w:szCs w:val="16"/>
        </w:rPr>
        <w:footnoteRef/>
      </w:r>
      <w:r w:rsidRPr="0091439D">
        <w:rPr>
          <w:rStyle w:val="FootnoteReference"/>
          <w:rFonts w:ascii="Greycliff CF" w:hAnsi="Greycliff CF"/>
          <w:szCs w:val="16"/>
        </w:rPr>
        <w:t xml:space="preserve"> </w:t>
      </w:r>
      <w:r w:rsidRPr="0091439D">
        <w:rPr>
          <w:rFonts w:ascii="Greycliff CF" w:hAnsi="Greycliff CF" w:cstheme="minorHAnsi"/>
          <w:szCs w:val="16"/>
        </w:rPr>
        <w:t>Only the guaranteed portion of the US Agency Guaranteed loans will receive the guaranteed margin.  The remaining non-guaranteed portion may be pledged under the respective loan category, depending on the agency, and the regular loan margin will be applied.</w:t>
      </w:r>
    </w:p>
  </w:footnote>
  <w:footnote w:id="5">
    <w:p w14:paraId="02EB6F11" w14:textId="77777777" w:rsidR="005502AE" w:rsidRPr="0091439D" w:rsidRDefault="005502AE" w:rsidP="005502AE">
      <w:pPr>
        <w:pStyle w:val="FootnoteText"/>
        <w:rPr>
          <w:rFonts w:ascii="Greycliff CF" w:hAnsi="Greycliff CF"/>
          <w:i/>
          <w:iCs/>
          <w:sz w:val="16"/>
          <w:szCs w:val="16"/>
        </w:rPr>
      </w:pPr>
      <w:r w:rsidRPr="00526502">
        <w:rPr>
          <w:rStyle w:val="FootnoteReference"/>
          <w:rFonts w:ascii="Greycliff CF" w:hAnsi="Greycliff CF"/>
          <w:sz w:val="18"/>
          <w:szCs w:val="18"/>
        </w:rPr>
        <w:footnoteRef/>
      </w:r>
      <w:r w:rsidRPr="00526502">
        <w:rPr>
          <w:rFonts w:ascii="Greycliff CF" w:hAnsi="Greycliff CF"/>
          <w:sz w:val="18"/>
          <w:szCs w:val="18"/>
        </w:rPr>
        <w:t xml:space="preserve"> </w:t>
      </w:r>
      <w:r w:rsidRPr="0091439D">
        <w:rPr>
          <w:rFonts w:ascii="Greycliff CF" w:hAnsi="Greycliff CF"/>
          <w:sz w:val="16"/>
          <w:szCs w:val="16"/>
        </w:rPr>
        <w:t>The Payment Document is the loan document where the underlying debtor promises to pay the Institution (i.e., the payment obligation), usually the promissory note, loan agreement, or lease agreement.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E5C32" w14:textId="77777777" w:rsidR="008F27EF" w:rsidRDefault="008F27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1458" w14:textId="2055E1DF" w:rsidR="000E193A" w:rsidRPr="000E193A" w:rsidRDefault="009D7F55" w:rsidP="000E193A">
    <w:pPr>
      <w:pStyle w:val="Header"/>
      <w:rPr>
        <w:noProof/>
      </w:rPr>
    </w:pPr>
    <w:r>
      <w:rPr>
        <w:noProof/>
      </w:rPr>
      <w:drawing>
        <wp:anchor distT="0" distB="0" distL="114300" distR="114300" simplePos="0" relativeHeight="251661312" behindDoc="1" locked="0" layoutInCell="1" allowOverlap="1" wp14:anchorId="60854252" wp14:editId="28C31186">
          <wp:simplePos x="0" y="0"/>
          <wp:positionH relativeFrom="page">
            <wp:posOffset>5715</wp:posOffset>
          </wp:positionH>
          <wp:positionV relativeFrom="page">
            <wp:posOffset>11653</wp:posOffset>
          </wp:positionV>
          <wp:extent cx="7765415" cy="1123950"/>
          <wp:effectExtent l="0" t="0" r="6985" b="0"/>
          <wp:wrapNone/>
          <wp:docPr id="475375985" name="Picture 3" descr="A picture contain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375985" name="Picture 3" descr="A picture containing text"/>
                  <pic:cNvPicPr/>
                </pic:nvPicPr>
                <pic:blipFill rotWithShape="1">
                  <a:blip r:embed="rId1">
                    <a:extLst>
                      <a:ext uri="{28A0092B-C50C-407E-A947-70E740481C1C}">
                        <a14:useLocalDpi xmlns:a14="http://schemas.microsoft.com/office/drawing/2010/main" val="0"/>
                      </a:ext>
                    </a:extLst>
                  </a:blip>
                  <a:srcRect t="11063" b="27404"/>
                  <a:stretch/>
                </pic:blipFill>
                <pic:spPr bwMode="auto">
                  <a:xfrm>
                    <a:off x="0" y="0"/>
                    <a:ext cx="7765415" cy="1123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F0D999" w14:textId="70446EC1" w:rsidR="00404B78" w:rsidRPr="000E193A" w:rsidRDefault="00404B78" w:rsidP="000E19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A4EB2" w14:textId="42C67466" w:rsidR="00CA01E9" w:rsidRDefault="009D7F55" w:rsidP="001D4F39">
    <w:pPr>
      <w:pStyle w:val="Header"/>
      <w:tabs>
        <w:tab w:val="clear" w:pos="4680"/>
        <w:tab w:val="clear" w:pos="9360"/>
        <w:tab w:val="left" w:pos="2511"/>
      </w:tabs>
    </w:pPr>
    <w:r>
      <w:rPr>
        <w:noProof/>
      </w:rPr>
      <w:drawing>
        <wp:anchor distT="0" distB="0" distL="114300" distR="114300" simplePos="0" relativeHeight="251659264" behindDoc="0" locked="0" layoutInCell="1" allowOverlap="0" wp14:anchorId="6503A7F7" wp14:editId="2585E178">
          <wp:simplePos x="0" y="0"/>
          <wp:positionH relativeFrom="page">
            <wp:posOffset>5876</wp:posOffset>
          </wp:positionH>
          <wp:positionV relativeFrom="page">
            <wp:posOffset>4445</wp:posOffset>
          </wp:positionV>
          <wp:extent cx="7772400" cy="1828800"/>
          <wp:effectExtent l="0" t="0" r="0" b="0"/>
          <wp:wrapSquare wrapText="bothSides"/>
          <wp:docPr id="1593467919" name="Picture 1" descr="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467919" name="Picture 1" descr="Text"/>
                  <pic:cNvPicPr/>
                </pic:nvPicPr>
                <pic:blipFill>
                  <a:blip r:embed="rId1">
                    <a:extLst>
                      <a:ext uri="{28A0092B-C50C-407E-A947-70E740481C1C}">
                        <a14:useLocalDpi xmlns:a14="http://schemas.microsoft.com/office/drawing/2010/main" val="0"/>
                      </a:ext>
                    </a:extLst>
                  </a:blip>
                  <a:stretch>
                    <a:fillRect/>
                  </a:stretch>
                </pic:blipFill>
                <pic:spPr>
                  <a:xfrm>
                    <a:off x="0" y="0"/>
                    <a:ext cx="7772400" cy="1828800"/>
                  </a:xfrm>
                  <a:prstGeom prst="rect">
                    <a:avLst/>
                  </a:prstGeom>
                </pic:spPr>
              </pic:pic>
            </a:graphicData>
          </a:graphic>
          <wp14:sizeRelH relativeFrom="margin">
            <wp14:pctWidth>0</wp14:pctWidth>
          </wp14:sizeRelH>
          <wp14:sizeRelV relativeFrom="margin">
            <wp14:pctHeight>0</wp14:pctHeight>
          </wp14:sizeRelV>
        </wp:anchor>
      </w:drawing>
    </w:r>
    <w:r w:rsidR="001D4F3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8D5"/>
    <w:multiLevelType w:val="hybridMultilevel"/>
    <w:tmpl w:val="132847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D1917"/>
    <w:multiLevelType w:val="hybridMultilevel"/>
    <w:tmpl w:val="644E76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56741C"/>
    <w:multiLevelType w:val="hybridMultilevel"/>
    <w:tmpl w:val="70B8B57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4C203C"/>
    <w:multiLevelType w:val="hybridMultilevel"/>
    <w:tmpl w:val="AA065B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61513B"/>
    <w:multiLevelType w:val="hybridMultilevel"/>
    <w:tmpl w:val="00E844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2A4BFD"/>
    <w:multiLevelType w:val="hybridMultilevel"/>
    <w:tmpl w:val="C79410E2"/>
    <w:lvl w:ilvl="0" w:tplc="BF1646D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60D55D8"/>
    <w:multiLevelType w:val="hybridMultilevel"/>
    <w:tmpl w:val="CD18AF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B54D88"/>
    <w:multiLevelType w:val="hybridMultilevel"/>
    <w:tmpl w:val="507C1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C94163"/>
    <w:multiLevelType w:val="hybridMultilevel"/>
    <w:tmpl w:val="B57A8818"/>
    <w:lvl w:ilvl="0" w:tplc="0409000F">
      <w:start w:val="1"/>
      <w:numFmt w:val="decimal"/>
      <w:lvlText w:val="%1."/>
      <w:lvlJc w:val="left"/>
      <w:pPr>
        <w:ind w:left="720" w:hanging="360"/>
      </w:pPr>
    </w:lvl>
    <w:lvl w:ilvl="1" w:tplc="7700BACA">
      <w:start w:val="1"/>
      <w:numFmt w:val="lowerLetter"/>
      <w:lvlText w:val="%2."/>
      <w:lvlJc w:val="left"/>
      <w:pPr>
        <w:ind w:left="1440" w:hanging="360"/>
      </w:pPr>
      <w:rPr>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9C3CDC"/>
    <w:multiLevelType w:val="hybridMultilevel"/>
    <w:tmpl w:val="632E77A6"/>
    <w:lvl w:ilvl="0" w:tplc="79F063A8">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557657"/>
    <w:multiLevelType w:val="hybridMultilevel"/>
    <w:tmpl w:val="6A1AE8CC"/>
    <w:lvl w:ilvl="0" w:tplc="766CA360">
      <w:start w:val="1"/>
      <w:numFmt w:val="decimal"/>
      <w:lvlText w:val="%1."/>
      <w:lvlJc w:val="left"/>
      <w:pPr>
        <w:ind w:left="720" w:hanging="360"/>
      </w:pPr>
      <w:rPr>
        <w:rFonts w:ascii="Calibri" w:hAnsi="Calibri" w:cs="Arial" w:hint="default"/>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7B066BF"/>
    <w:multiLevelType w:val="hybridMultilevel"/>
    <w:tmpl w:val="902697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7D3346F"/>
    <w:multiLevelType w:val="hybridMultilevel"/>
    <w:tmpl w:val="69485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D75FFF"/>
    <w:multiLevelType w:val="hybridMultilevel"/>
    <w:tmpl w:val="17161C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B554F5A"/>
    <w:multiLevelType w:val="hybridMultilevel"/>
    <w:tmpl w:val="2AB4B8BC"/>
    <w:lvl w:ilvl="0" w:tplc="ACCA3F76">
      <w:start w:val="1"/>
      <w:numFmt w:val="lowerLetter"/>
      <w:lvlText w:val="%1."/>
      <w:lvlJc w:val="left"/>
      <w:pPr>
        <w:ind w:left="108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4185E49"/>
    <w:multiLevelType w:val="hybridMultilevel"/>
    <w:tmpl w:val="E3E8C42A"/>
    <w:lvl w:ilvl="0" w:tplc="913E5DD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C853B2"/>
    <w:multiLevelType w:val="hybridMultilevel"/>
    <w:tmpl w:val="22D81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8C4764"/>
    <w:multiLevelType w:val="hybridMultilevel"/>
    <w:tmpl w:val="323EE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24618C"/>
    <w:multiLevelType w:val="hybridMultilevel"/>
    <w:tmpl w:val="E060591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A235CA"/>
    <w:multiLevelType w:val="hybridMultilevel"/>
    <w:tmpl w:val="63342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FA6610"/>
    <w:multiLevelType w:val="hybridMultilevel"/>
    <w:tmpl w:val="A216B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8A7B83"/>
    <w:multiLevelType w:val="hybridMultilevel"/>
    <w:tmpl w:val="3664280E"/>
    <w:lvl w:ilvl="0" w:tplc="913E5DD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6B90763"/>
    <w:multiLevelType w:val="hybridMultilevel"/>
    <w:tmpl w:val="2D1E6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CC1B87"/>
    <w:multiLevelType w:val="hybridMultilevel"/>
    <w:tmpl w:val="30C41A92"/>
    <w:lvl w:ilvl="0" w:tplc="30AA551A">
      <w:start w:val="1"/>
      <w:numFmt w:val="lowerLetter"/>
      <w:lvlText w:val="%1."/>
      <w:lvlJc w:val="left"/>
      <w:pPr>
        <w:ind w:left="1080" w:hanging="360"/>
      </w:pPr>
      <w:rPr>
        <w:rFonts w:hint="default"/>
        <w:sz w:val="20"/>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9D90AAD"/>
    <w:multiLevelType w:val="hybridMultilevel"/>
    <w:tmpl w:val="1A629144"/>
    <w:lvl w:ilvl="0" w:tplc="6C30F9A8">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82125964">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6B0D15"/>
    <w:multiLevelType w:val="hybridMultilevel"/>
    <w:tmpl w:val="388CA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9A1B1F"/>
    <w:multiLevelType w:val="hybridMultilevel"/>
    <w:tmpl w:val="3E500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D521C0"/>
    <w:multiLevelType w:val="hybridMultilevel"/>
    <w:tmpl w:val="E8989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034FF5"/>
    <w:multiLevelType w:val="hybridMultilevel"/>
    <w:tmpl w:val="54F47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500570"/>
    <w:multiLevelType w:val="hybridMultilevel"/>
    <w:tmpl w:val="9DEE4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E319C0"/>
    <w:multiLevelType w:val="hybridMultilevel"/>
    <w:tmpl w:val="1A547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A31E20"/>
    <w:multiLevelType w:val="hybridMultilevel"/>
    <w:tmpl w:val="4258BB5C"/>
    <w:lvl w:ilvl="0" w:tplc="04090019">
      <w:start w:val="1"/>
      <w:numFmt w:val="lowerLetter"/>
      <w:lvlText w:val="%1."/>
      <w:lvlJc w:val="left"/>
      <w:pPr>
        <w:ind w:left="1080" w:hanging="360"/>
      </w:pPr>
    </w:lvl>
    <w:lvl w:ilvl="1" w:tplc="FFFFFFFF">
      <w:start w:val="1"/>
      <w:numFmt w:val="upperLetter"/>
      <w:lvlText w:val="%2."/>
      <w:lvlJc w:val="left"/>
      <w:pPr>
        <w:ind w:left="1800" w:hanging="360"/>
      </w:pPr>
      <w:rPr>
        <w:sz w:val="20"/>
        <w:szCs w:val="20"/>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4DF97E78"/>
    <w:multiLevelType w:val="hybridMultilevel"/>
    <w:tmpl w:val="18A49838"/>
    <w:lvl w:ilvl="0" w:tplc="403831D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8C11EDB"/>
    <w:multiLevelType w:val="hybridMultilevel"/>
    <w:tmpl w:val="424E1556"/>
    <w:lvl w:ilvl="0" w:tplc="7722AE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9FB3E16"/>
    <w:multiLevelType w:val="hybridMultilevel"/>
    <w:tmpl w:val="116464E6"/>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35" w15:restartNumberingAfterBreak="0">
    <w:nsid w:val="5A374714"/>
    <w:multiLevelType w:val="hybridMultilevel"/>
    <w:tmpl w:val="5798E914"/>
    <w:lvl w:ilvl="0" w:tplc="FFFFFFFF">
      <w:start w:val="1"/>
      <w:numFmt w:val="decimal"/>
      <w:lvlText w:val="%1."/>
      <w:lvlJc w:val="left"/>
      <w:pPr>
        <w:ind w:left="720" w:hanging="360"/>
      </w:pPr>
    </w:lvl>
    <w:lvl w:ilvl="1" w:tplc="2F566306">
      <w:start w:val="1"/>
      <w:numFmt w:val="upperLetter"/>
      <w:lvlText w:val="%2."/>
      <w:lvlJc w:val="left"/>
      <w:pPr>
        <w:ind w:left="1440" w:hanging="360"/>
      </w:pPr>
      <w:rPr>
        <w:sz w:val="20"/>
        <w:szCs w:val="2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0C8267E"/>
    <w:multiLevelType w:val="hybridMultilevel"/>
    <w:tmpl w:val="AE4AC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2D32AD"/>
    <w:multiLevelType w:val="hybridMultilevel"/>
    <w:tmpl w:val="C89CA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F75118"/>
    <w:multiLevelType w:val="hybridMultilevel"/>
    <w:tmpl w:val="53F2D4CE"/>
    <w:lvl w:ilvl="0" w:tplc="BB4E4F22">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9" w15:restartNumberingAfterBreak="0">
    <w:nsid w:val="686364B0"/>
    <w:multiLevelType w:val="hybridMultilevel"/>
    <w:tmpl w:val="E3D85E3E"/>
    <w:lvl w:ilvl="0" w:tplc="0409000F">
      <w:start w:val="1"/>
      <w:numFmt w:val="decimal"/>
      <w:lvlText w:val="%1."/>
      <w:lvlJc w:val="left"/>
      <w:pPr>
        <w:ind w:left="222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40" w15:restartNumberingAfterBreak="0">
    <w:nsid w:val="6B183323"/>
    <w:multiLevelType w:val="hybridMultilevel"/>
    <w:tmpl w:val="9FAAC296"/>
    <w:lvl w:ilvl="0" w:tplc="01183DD6">
      <w:start w:val="9"/>
      <w:numFmt w:val="lowerLetter"/>
      <w:lvlText w:val="%1."/>
      <w:lvlJc w:val="left"/>
      <w:pPr>
        <w:ind w:left="1800" w:hanging="360"/>
      </w:pPr>
      <w:rPr>
        <w:rFonts w:cs="Arial"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5DE225C"/>
    <w:multiLevelType w:val="hybridMultilevel"/>
    <w:tmpl w:val="583C47B0"/>
    <w:lvl w:ilvl="0" w:tplc="DAEE6FCC">
      <w:start w:val="1"/>
      <w:numFmt w:val="decimal"/>
      <w:lvlText w:val="%1."/>
      <w:lvlJc w:val="left"/>
      <w:pPr>
        <w:ind w:left="720" w:hanging="360"/>
      </w:pPr>
      <w:rPr>
        <w:rFonts w:ascii="Calibri" w:hAnsi="Calibri" w:cs="Arial" w:hint="default"/>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D2246EC"/>
    <w:multiLevelType w:val="hybridMultilevel"/>
    <w:tmpl w:val="87A06652"/>
    <w:lvl w:ilvl="0" w:tplc="8D1AA92E">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1748101">
    <w:abstractNumId w:val="42"/>
  </w:num>
  <w:num w:numId="2" w16cid:durableId="1234505476">
    <w:abstractNumId w:val="22"/>
  </w:num>
  <w:num w:numId="3" w16cid:durableId="378284322">
    <w:abstractNumId w:val="34"/>
  </w:num>
  <w:num w:numId="4" w16cid:durableId="1212185933">
    <w:abstractNumId w:val="21"/>
  </w:num>
  <w:num w:numId="5" w16cid:durableId="1849982255">
    <w:abstractNumId w:val="15"/>
  </w:num>
  <w:num w:numId="6" w16cid:durableId="1694333576">
    <w:abstractNumId w:val="18"/>
  </w:num>
  <w:num w:numId="7" w16cid:durableId="1620532627">
    <w:abstractNumId w:val="8"/>
  </w:num>
  <w:num w:numId="8" w16cid:durableId="1040014507">
    <w:abstractNumId w:val="26"/>
  </w:num>
  <w:num w:numId="9" w16cid:durableId="937833164">
    <w:abstractNumId w:val="19"/>
  </w:num>
  <w:num w:numId="10" w16cid:durableId="196507960">
    <w:abstractNumId w:val="29"/>
  </w:num>
  <w:num w:numId="11" w16cid:durableId="1251114028">
    <w:abstractNumId w:val="36"/>
  </w:num>
  <w:num w:numId="12" w16cid:durableId="1614242733">
    <w:abstractNumId w:val="27"/>
  </w:num>
  <w:num w:numId="13" w16cid:durableId="2066366228">
    <w:abstractNumId w:val="30"/>
  </w:num>
  <w:num w:numId="14" w16cid:durableId="1865554616">
    <w:abstractNumId w:val="37"/>
  </w:num>
  <w:num w:numId="15" w16cid:durableId="669217835">
    <w:abstractNumId w:val="20"/>
  </w:num>
  <w:num w:numId="16" w16cid:durableId="1439831212">
    <w:abstractNumId w:val="12"/>
  </w:num>
  <w:num w:numId="17" w16cid:durableId="1062022696">
    <w:abstractNumId w:val="7"/>
  </w:num>
  <w:num w:numId="18" w16cid:durableId="114760820">
    <w:abstractNumId w:val="9"/>
  </w:num>
  <w:num w:numId="19" w16cid:durableId="152453385">
    <w:abstractNumId w:val="16"/>
  </w:num>
  <w:num w:numId="20" w16cid:durableId="1454713023">
    <w:abstractNumId w:val="17"/>
  </w:num>
  <w:num w:numId="21" w16cid:durableId="900211980">
    <w:abstractNumId w:val="25"/>
  </w:num>
  <w:num w:numId="22" w16cid:durableId="392386298">
    <w:abstractNumId w:val="3"/>
  </w:num>
  <w:num w:numId="23" w16cid:durableId="1692947331">
    <w:abstractNumId w:val="28"/>
  </w:num>
  <w:num w:numId="24" w16cid:durableId="1886943128">
    <w:abstractNumId w:val="13"/>
  </w:num>
  <w:num w:numId="25" w16cid:durableId="75829706">
    <w:abstractNumId w:val="0"/>
  </w:num>
  <w:num w:numId="26" w16cid:durableId="2005165521">
    <w:abstractNumId w:val="4"/>
  </w:num>
  <w:num w:numId="27" w16cid:durableId="447188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52776050">
    <w:abstractNumId w:val="6"/>
  </w:num>
  <w:num w:numId="29" w16cid:durableId="11098124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654259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7337265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3912274">
    <w:abstractNumId w:val="14"/>
  </w:num>
  <w:num w:numId="33" w16cid:durableId="1117093744">
    <w:abstractNumId w:val="38"/>
  </w:num>
  <w:num w:numId="34" w16cid:durableId="290939572">
    <w:abstractNumId w:val="38"/>
  </w:num>
  <w:num w:numId="35" w16cid:durableId="55863964">
    <w:abstractNumId w:val="35"/>
  </w:num>
  <w:num w:numId="36" w16cid:durableId="1181317320">
    <w:abstractNumId w:val="39"/>
  </w:num>
  <w:num w:numId="37" w16cid:durableId="1202090421">
    <w:abstractNumId w:val="41"/>
  </w:num>
  <w:num w:numId="38" w16cid:durableId="221064668">
    <w:abstractNumId w:val="10"/>
  </w:num>
  <w:num w:numId="39" w16cid:durableId="2013146533">
    <w:abstractNumId w:val="24"/>
  </w:num>
  <w:num w:numId="40" w16cid:durableId="1524631575">
    <w:abstractNumId w:val="11"/>
  </w:num>
  <w:num w:numId="41" w16cid:durableId="285504682">
    <w:abstractNumId w:val="1"/>
  </w:num>
  <w:num w:numId="42" w16cid:durableId="283004249">
    <w:abstractNumId w:val="23"/>
  </w:num>
  <w:num w:numId="43" w16cid:durableId="1112435661">
    <w:abstractNumId w:val="5"/>
  </w:num>
  <w:num w:numId="44" w16cid:durableId="5716088">
    <w:abstractNumId w:val="32"/>
  </w:num>
  <w:num w:numId="45" w16cid:durableId="1258561976">
    <w:abstractNumId w:val="33"/>
  </w:num>
  <w:num w:numId="46" w16cid:durableId="1994329938">
    <w:abstractNumId w:val="40"/>
  </w:num>
  <w:num w:numId="47" w16cid:durableId="816187748">
    <w:abstractNumId w:val="2"/>
  </w:num>
  <w:num w:numId="48" w16cid:durableId="173076857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8C2"/>
    <w:rsid w:val="000105BC"/>
    <w:rsid w:val="00016451"/>
    <w:rsid w:val="000242D8"/>
    <w:rsid w:val="0003129D"/>
    <w:rsid w:val="00031B12"/>
    <w:rsid w:val="00042DD5"/>
    <w:rsid w:val="00044721"/>
    <w:rsid w:val="00044906"/>
    <w:rsid w:val="000461EE"/>
    <w:rsid w:val="00050DD4"/>
    <w:rsid w:val="000541A4"/>
    <w:rsid w:val="00061C34"/>
    <w:rsid w:val="000659D2"/>
    <w:rsid w:val="00085F9E"/>
    <w:rsid w:val="000A047D"/>
    <w:rsid w:val="000A51A4"/>
    <w:rsid w:val="000A7445"/>
    <w:rsid w:val="000A7625"/>
    <w:rsid w:val="000B1401"/>
    <w:rsid w:val="000B53C7"/>
    <w:rsid w:val="000C111E"/>
    <w:rsid w:val="000C150C"/>
    <w:rsid w:val="000C6938"/>
    <w:rsid w:val="000D0269"/>
    <w:rsid w:val="000D0768"/>
    <w:rsid w:val="000D168D"/>
    <w:rsid w:val="000D2BE6"/>
    <w:rsid w:val="000D2C23"/>
    <w:rsid w:val="000D658B"/>
    <w:rsid w:val="000D739F"/>
    <w:rsid w:val="000E193A"/>
    <w:rsid w:val="000E5489"/>
    <w:rsid w:val="000F0D8C"/>
    <w:rsid w:val="000F6ED0"/>
    <w:rsid w:val="00104AA0"/>
    <w:rsid w:val="00104BA3"/>
    <w:rsid w:val="0011074F"/>
    <w:rsid w:val="00113E2A"/>
    <w:rsid w:val="0012035A"/>
    <w:rsid w:val="00123B14"/>
    <w:rsid w:val="00130594"/>
    <w:rsid w:val="00133ECD"/>
    <w:rsid w:val="0013597B"/>
    <w:rsid w:val="001362AF"/>
    <w:rsid w:val="00137DB0"/>
    <w:rsid w:val="00146589"/>
    <w:rsid w:val="00162598"/>
    <w:rsid w:val="001642B7"/>
    <w:rsid w:val="00166DBA"/>
    <w:rsid w:val="001675D1"/>
    <w:rsid w:val="00181CBA"/>
    <w:rsid w:val="0018465F"/>
    <w:rsid w:val="0018589C"/>
    <w:rsid w:val="001908B6"/>
    <w:rsid w:val="00192232"/>
    <w:rsid w:val="0019330A"/>
    <w:rsid w:val="001978D4"/>
    <w:rsid w:val="001A0AFD"/>
    <w:rsid w:val="001A286D"/>
    <w:rsid w:val="001A57B4"/>
    <w:rsid w:val="001A7500"/>
    <w:rsid w:val="001B093C"/>
    <w:rsid w:val="001B78D5"/>
    <w:rsid w:val="001C143C"/>
    <w:rsid w:val="001C36E5"/>
    <w:rsid w:val="001C4012"/>
    <w:rsid w:val="001C5834"/>
    <w:rsid w:val="001D4B8F"/>
    <w:rsid w:val="001D4F39"/>
    <w:rsid w:val="001E2190"/>
    <w:rsid w:val="001E50CC"/>
    <w:rsid w:val="001F5029"/>
    <w:rsid w:val="001F564C"/>
    <w:rsid w:val="00202159"/>
    <w:rsid w:val="00211B78"/>
    <w:rsid w:val="00212771"/>
    <w:rsid w:val="0022081A"/>
    <w:rsid w:val="00221289"/>
    <w:rsid w:val="00224A2C"/>
    <w:rsid w:val="00227363"/>
    <w:rsid w:val="00232AA7"/>
    <w:rsid w:val="0023558A"/>
    <w:rsid w:val="00235A74"/>
    <w:rsid w:val="00240ED3"/>
    <w:rsid w:val="00244038"/>
    <w:rsid w:val="00244487"/>
    <w:rsid w:val="00245CE6"/>
    <w:rsid w:val="00246BC9"/>
    <w:rsid w:val="0024710A"/>
    <w:rsid w:val="00247698"/>
    <w:rsid w:val="00252785"/>
    <w:rsid w:val="0025378D"/>
    <w:rsid w:val="00257FB3"/>
    <w:rsid w:val="002664A3"/>
    <w:rsid w:val="00266FE2"/>
    <w:rsid w:val="00272AE9"/>
    <w:rsid w:val="00277E8D"/>
    <w:rsid w:val="00281EF1"/>
    <w:rsid w:val="00283721"/>
    <w:rsid w:val="00283F40"/>
    <w:rsid w:val="0029229F"/>
    <w:rsid w:val="002930EB"/>
    <w:rsid w:val="0029445F"/>
    <w:rsid w:val="00295C50"/>
    <w:rsid w:val="002B0325"/>
    <w:rsid w:val="002B134F"/>
    <w:rsid w:val="002C134E"/>
    <w:rsid w:val="002C2E01"/>
    <w:rsid w:val="002C6A6E"/>
    <w:rsid w:val="002D2059"/>
    <w:rsid w:val="002D4097"/>
    <w:rsid w:val="002D4346"/>
    <w:rsid w:val="002D6CC2"/>
    <w:rsid w:val="002E04E9"/>
    <w:rsid w:val="002E098D"/>
    <w:rsid w:val="002E3A3F"/>
    <w:rsid w:val="002E3D2A"/>
    <w:rsid w:val="002E4E6C"/>
    <w:rsid w:val="002E7233"/>
    <w:rsid w:val="002F192E"/>
    <w:rsid w:val="002F1A36"/>
    <w:rsid w:val="002F7A4E"/>
    <w:rsid w:val="00300140"/>
    <w:rsid w:val="003041C2"/>
    <w:rsid w:val="00313FD4"/>
    <w:rsid w:val="00315F87"/>
    <w:rsid w:val="00317FD6"/>
    <w:rsid w:val="00322500"/>
    <w:rsid w:val="00323E7E"/>
    <w:rsid w:val="00324E4B"/>
    <w:rsid w:val="00326D9D"/>
    <w:rsid w:val="0033154B"/>
    <w:rsid w:val="003342AF"/>
    <w:rsid w:val="00336330"/>
    <w:rsid w:val="00337571"/>
    <w:rsid w:val="00342344"/>
    <w:rsid w:val="003464F3"/>
    <w:rsid w:val="00347CF7"/>
    <w:rsid w:val="003512A6"/>
    <w:rsid w:val="003523A3"/>
    <w:rsid w:val="00357372"/>
    <w:rsid w:val="00360D77"/>
    <w:rsid w:val="00361944"/>
    <w:rsid w:val="00364E85"/>
    <w:rsid w:val="003651E8"/>
    <w:rsid w:val="00397BEF"/>
    <w:rsid w:val="003A298B"/>
    <w:rsid w:val="003A39ED"/>
    <w:rsid w:val="003A5ECE"/>
    <w:rsid w:val="003B5964"/>
    <w:rsid w:val="003B63FD"/>
    <w:rsid w:val="003C4953"/>
    <w:rsid w:val="003D70BE"/>
    <w:rsid w:val="003E0B89"/>
    <w:rsid w:val="003E1D1E"/>
    <w:rsid w:val="003E2F08"/>
    <w:rsid w:val="00404B78"/>
    <w:rsid w:val="00407274"/>
    <w:rsid w:val="004179F5"/>
    <w:rsid w:val="004209F0"/>
    <w:rsid w:val="004408DC"/>
    <w:rsid w:val="004408E0"/>
    <w:rsid w:val="00452459"/>
    <w:rsid w:val="0046035A"/>
    <w:rsid w:val="00462AF8"/>
    <w:rsid w:val="00463447"/>
    <w:rsid w:val="00464315"/>
    <w:rsid w:val="00467939"/>
    <w:rsid w:val="00471BFC"/>
    <w:rsid w:val="00474899"/>
    <w:rsid w:val="00477743"/>
    <w:rsid w:val="00483716"/>
    <w:rsid w:val="00483B6C"/>
    <w:rsid w:val="004844E6"/>
    <w:rsid w:val="00486508"/>
    <w:rsid w:val="004905C7"/>
    <w:rsid w:val="00497293"/>
    <w:rsid w:val="004A148A"/>
    <w:rsid w:val="004A1AB2"/>
    <w:rsid w:val="004A52EA"/>
    <w:rsid w:val="004B1F81"/>
    <w:rsid w:val="004B600F"/>
    <w:rsid w:val="004B7C86"/>
    <w:rsid w:val="004C0252"/>
    <w:rsid w:val="004C08C2"/>
    <w:rsid w:val="004C2071"/>
    <w:rsid w:val="004E1C74"/>
    <w:rsid w:val="004E4C2B"/>
    <w:rsid w:val="004E6DF5"/>
    <w:rsid w:val="004F0CD3"/>
    <w:rsid w:val="004F1721"/>
    <w:rsid w:val="004F41F3"/>
    <w:rsid w:val="004F4315"/>
    <w:rsid w:val="004F6B5B"/>
    <w:rsid w:val="00502D12"/>
    <w:rsid w:val="005132AD"/>
    <w:rsid w:val="0053064C"/>
    <w:rsid w:val="005348A8"/>
    <w:rsid w:val="00540567"/>
    <w:rsid w:val="00547CF6"/>
    <w:rsid w:val="005502AE"/>
    <w:rsid w:val="005520E8"/>
    <w:rsid w:val="0055398B"/>
    <w:rsid w:val="00561C39"/>
    <w:rsid w:val="005635FD"/>
    <w:rsid w:val="005662BB"/>
    <w:rsid w:val="00566E8C"/>
    <w:rsid w:val="00573B5E"/>
    <w:rsid w:val="00574AD4"/>
    <w:rsid w:val="005831E4"/>
    <w:rsid w:val="005866DA"/>
    <w:rsid w:val="00591D2E"/>
    <w:rsid w:val="00592AB7"/>
    <w:rsid w:val="00593D09"/>
    <w:rsid w:val="00594E24"/>
    <w:rsid w:val="00596339"/>
    <w:rsid w:val="005A0D9E"/>
    <w:rsid w:val="005A19E8"/>
    <w:rsid w:val="005A3A2B"/>
    <w:rsid w:val="005B2B1B"/>
    <w:rsid w:val="005B56C9"/>
    <w:rsid w:val="005B5707"/>
    <w:rsid w:val="005C22CC"/>
    <w:rsid w:val="005C409B"/>
    <w:rsid w:val="005C547B"/>
    <w:rsid w:val="005C5734"/>
    <w:rsid w:val="005D0AFA"/>
    <w:rsid w:val="005D3336"/>
    <w:rsid w:val="005D6990"/>
    <w:rsid w:val="005E0B0E"/>
    <w:rsid w:val="005E2F16"/>
    <w:rsid w:val="005E4AF6"/>
    <w:rsid w:val="005F3EDF"/>
    <w:rsid w:val="006071E2"/>
    <w:rsid w:val="00607B30"/>
    <w:rsid w:val="00610F77"/>
    <w:rsid w:val="00616264"/>
    <w:rsid w:val="00625D65"/>
    <w:rsid w:val="006265AC"/>
    <w:rsid w:val="006267B1"/>
    <w:rsid w:val="00627960"/>
    <w:rsid w:val="00633F8A"/>
    <w:rsid w:val="0063494E"/>
    <w:rsid w:val="00641CF4"/>
    <w:rsid w:val="00647642"/>
    <w:rsid w:val="0065005F"/>
    <w:rsid w:val="006516DF"/>
    <w:rsid w:val="00652324"/>
    <w:rsid w:val="006567C3"/>
    <w:rsid w:val="006721C0"/>
    <w:rsid w:val="00675CF8"/>
    <w:rsid w:val="0068368C"/>
    <w:rsid w:val="00693D23"/>
    <w:rsid w:val="00695363"/>
    <w:rsid w:val="006A0EFD"/>
    <w:rsid w:val="006A4534"/>
    <w:rsid w:val="006A4A52"/>
    <w:rsid w:val="006A7F0D"/>
    <w:rsid w:val="006B025D"/>
    <w:rsid w:val="006B0B82"/>
    <w:rsid w:val="006B0D54"/>
    <w:rsid w:val="006B1805"/>
    <w:rsid w:val="006B547D"/>
    <w:rsid w:val="006C3C66"/>
    <w:rsid w:val="006C4D4C"/>
    <w:rsid w:val="006C5F8F"/>
    <w:rsid w:val="006D1D0D"/>
    <w:rsid w:val="006D39A5"/>
    <w:rsid w:val="006D7EAD"/>
    <w:rsid w:val="006E0EB4"/>
    <w:rsid w:val="006E30CF"/>
    <w:rsid w:val="006E3F69"/>
    <w:rsid w:val="006F43B8"/>
    <w:rsid w:val="00704E82"/>
    <w:rsid w:val="007151A6"/>
    <w:rsid w:val="00716095"/>
    <w:rsid w:val="00723D4E"/>
    <w:rsid w:val="00723FB0"/>
    <w:rsid w:val="00727683"/>
    <w:rsid w:val="00727D39"/>
    <w:rsid w:val="00746A7F"/>
    <w:rsid w:val="00764159"/>
    <w:rsid w:val="007660A2"/>
    <w:rsid w:val="007728E3"/>
    <w:rsid w:val="007827CA"/>
    <w:rsid w:val="00786B86"/>
    <w:rsid w:val="007A283A"/>
    <w:rsid w:val="007A3A22"/>
    <w:rsid w:val="007A6EE8"/>
    <w:rsid w:val="007B0DC7"/>
    <w:rsid w:val="007B4137"/>
    <w:rsid w:val="007C0223"/>
    <w:rsid w:val="007D0E29"/>
    <w:rsid w:val="007D45B9"/>
    <w:rsid w:val="007D5D3D"/>
    <w:rsid w:val="007E1F23"/>
    <w:rsid w:val="007E3512"/>
    <w:rsid w:val="007E49AE"/>
    <w:rsid w:val="007E5318"/>
    <w:rsid w:val="007F0F46"/>
    <w:rsid w:val="007F2AB5"/>
    <w:rsid w:val="007F3D8A"/>
    <w:rsid w:val="007F4555"/>
    <w:rsid w:val="007F456D"/>
    <w:rsid w:val="007F6EE9"/>
    <w:rsid w:val="008010A7"/>
    <w:rsid w:val="00805C44"/>
    <w:rsid w:val="008255B1"/>
    <w:rsid w:val="00830195"/>
    <w:rsid w:val="00830A5F"/>
    <w:rsid w:val="00831A3A"/>
    <w:rsid w:val="00833414"/>
    <w:rsid w:val="00834A80"/>
    <w:rsid w:val="0083677F"/>
    <w:rsid w:val="008403FF"/>
    <w:rsid w:val="00844CB4"/>
    <w:rsid w:val="00857806"/>
    <w:rsid w:val="00870741"/>
    <w:rsid w:val="00875D76"/>
    <w:rsid w:val="008858B9"/>
    <w:rsid w:val="008864B8"/>
    <w:rsid w:val="0089517D"/>
    <w:rsid w:val="008A03CD"/>
    <w:rsid w:val="008A0465"/>
    <w:rsid w:val="008A7F88"/>
    <w:rsid w:val="008C2502"/>
    <w:rsid w:val="008C4DB7"/>
    <w:rsid w:val="008D30B1"/>
    <w:rsid w:val="008E2FF7"/>
    <w:rsid w:val="008E3862"/>
    <w:rsid w:val="008E5E27"/>
    <w:rsid w:val="008F2447"/>
    <w:rsid w:val="008F27EF"/>
    <w:rsid w:val="008F40BA"/>
    <w:rsid w:val="00901561"/>
    <w:rsid w:val="00903C88"/>
    <w:rsid w:val="00904057"/>
    <w:rsid w:val="00904A97"/>
    <w:rsid w:val="00907586"/>
    <w:rsid w:val="00913A25"/>
    <w:rsid w:val="0091445B"/>
    <w:rsid w:val="00914B81"/>
    <w:rsid w:val="00915146"/>
    <w:rsid w:val="00930BC7"/>
    <w:rsid w:val="00933205"/>
    <w:rsid w:val="00934F94"/>
    <w:rsid w:val="00936D85"/>
    <w:rsid w:val="009442A5"/>
    <w:rsid w:val="0095129F"/>
    <w:rsid w:val="0095379F"/>
    <w:rsid w:val="00956D82"/>
    <w:rsid w:val="0096124A"/>
    <w:rsid w:val="00971450"/>
    <w:rsid w:val="00972AE3"/>
    <w:rsid w:val="00974B81"/>
    <w:rsid w:val="00975890"/>
    <w:rsid w:val="009866A8"/>
    <w:rsid w:val="0098733D"/>
    <w:rsid w:val="009918AA"/>
    <w:rsid w:val="00991EB8"/>
    <w:rsid w:val="009A41E2"/>
    <w:rsid w:val="009A6278"/>
    <w:rsid w:val="009A6B07"/>
    <w:rsid w:val="009B67C1"/>
    <w:rsid w:val="009C13A0"/>
    <w:rsid w:val="009C1946"/>
    <w:rsid w:val="009C68A8"/>
    <w:rsid w:val="009D02DD"/>
    <w:rsid w:val="009D7F55"/>
    <w:rsid w:val="009E224A"/>
    <w:rsid w:val="009E268E"/>
    <w:rsid w:val="009E521A"/>
    <w:rsid w:val="009E5778"/>
    <w:rsid w:val="009E5D81"/>
    <w:rsid w:val="009E6191"/>
    <w:rsid w:val="00A00A87"/>
    <w:rsid w:val="00A01FC6"/>
    <w:rsid w:val="00A03D5C"/>
    <w:rsid w:val="00A12DF7"/>
    <w:rsid w:val="00A27856"/>
    <w:rsid w:val="00A27DEA"/>
    <w:rsid w:val="00A3681F"/>
    <w:rsid w:val="00A40807"/>
    <w:rsid w:val="00A417C1"/>
    <w:rsid w:val="00A41937"/>
    <w:rsid w:val="00A513BE"/>
    <w:rsid w:val="00A51FF0"/>
    <w:rsid w:val="00A527DC"/>
    <w:rsid w:val="00A5457E"/>
    <w:rsid w:val="00A5569B"/>
    <w:rsid w:val="00A60F79"/>
    <w:rsid w:val="00A62576"/>
    <w:rsid w:val="00A625C9"/>
    <w:rsid w:val="00A64C3B"/>
    <w:rsid w:val="00A67BD3"/>
    <w:rsid w:val="00A71463"/>
    <w:rsid w:val="00A85930"/>
    <w:rsid w:val="00A86E87"/>
    <w:rsid w:val="00A910E4"/>
    <w:rsid w:val="00A926AA"/>
    <w:rsid w:val="00A958B5"/>
    <w:rsid w:val="00AA0499"/>
    <w:rsid w:val="00AA7607"/>
    <w:rsid w:val="00AB1A3C"/>
    <w:rsid w:val="00AB27AD"/>
    <w:rsid w:val="00AB4C8F"/>
    <w:rsid w:val="00AB6E97"/>
    <w:rsid w:val="00AC3503"/>
    <w:rsid w:val="00AC5F31"/>
    <w:rsid w:val="00AC6E5A"/>
    <w:rsid w:val="00AC7AD3"/>
    <w:rsid w:val="00AE2D42"/>
    <w:rsid w:val="00AE308E"/>
    <w:rsid w:val="00AE3844"/>
    <w:rsid w:val="00AF1DF4"/>
    <w:rsid w:val="00AF4A45"/>
    <w:rsid w:val="00B0053A"/>
    <w:rsid w:val="00B11EE7"/>
    <w:rsid w:val="00B120E0"/>
    <w:rsid w:val="00B130B8"/>
    <w:rsid w:val="00B1463F"/>
    <w:rsid w:val="00B1792E"/>
    <w:rsid w:val="00B231AE"/>
    <w:rsid w:val="00B23E7F"/>
    <w:rsid w:val="00B27C8B"/>
    <w:rsid w:val="00B34B84"/>
    <w:rsid w:val="00B34DB7"/>
    <w:rsid w:val="00B35102"/>
    <w:rsid w:val="00B51652"/>
    <w:rsid w:val="00B52141"/>
    <w:rsid w:val="00B6133B"/>
    <w:rsid w:val="00B71DC8"/>
    <w:rsid w:val="00B729D3"/>
    <w:rsid w:val="00B80F46"/>
    <w:rsid w:val="00B83561"/>
    <w:rsid w:val="00B861A4"/>
    <w:rsid w:val="00B90B8C"/>
    <w:rsid w:val="00B90C0F"/>
    <w:rsid w:val="00BA05FB"/>
    <w:rsid w:val="00BA0A96"/>
    <w:rsid w:val="00BA32A6"/>
    <w:rsid w:val="00BA5863"/>
    <w:rsid w:val="00BA797E"/>
    <w:rsid w:val="00BB0E23"/>
    <w:rsid w:val="00BB17C6"/>
    <w:rsid w:val="00BC2DFE"/>
    <w:rsid w:val="00BE0860"/>
    <w:rsid w:val="00BE47ED"/>
    <w:rsid w:val="00C010AC"/>
    <w:rsid w:val="00C03FEA"/>
    <w:rsid w:val="00C067A8"/>
    <w:rsid w:val="00C076C1"/>
    <w:rsid w:val="00C07738"/>
    <w:rsid w:val="00C108DC"/>
    <w:rsid w:val="00C11C84"/>
    <w:rsid w:val="00C12122"/>
    <w:rsid w:val="00C17E4C"/>
    <w:rsid w:val="00C20145"/>
    <w:rsid w:val="00C2756E"/>
    <w:rsid w:val="00C31465"/>
    <w:rsid w:val="00C315AA"/>
    <w:rsid w:val="00C32C59"/>
    <w:rsid w:val="00C341B8"/>
    <w:rsid w:val="00C346FA"/>
    <w:rsid w:val="00C374CB"/>
    <w:rsid w:val="00C42E08"/>
    <w:rsid w:val="00C44EFC"/>
    <w:rsid w:val="00C46456"/>
    <w:rsid w:val="00C476EA"/>
    <w:rsid w:val="00C607E3"/>
    <w:rsid w:val="00C64F0D"/>
    <w:rsid w:val="00C652F0"/>
    <w:rsid w:val="00C7004C"/>
    <w:rsid w:val="00C70A2D"/>
    <w:rsid w:val="00C80109"/>
    <w:rsid w:val="00C808A9"/>
    <w:rsid w:val="00C85548"/>
    <w:rsid w:val="00CA01E9"/>
    <w:rsid w:val="00CA1D51"/>
    <w:rsid w:val="00CA720F"/>
    <w:rsid w:val="00CB53CB"/>
    <w:rsid w:val="00CD1AFB"/>
    <w:rsid w:val="00CD2093"/>
    <w:rsid w:val="00CD66C9"/>
    <w:rsid w:val="00CE0DAB"/>
    <w:rsid w:val="00CE2D59"/>
    <w:rsid w:val="00CE7605"/>
    <w:rsid w:val="00CF72C5"/>
    <w:rsid w:val="00D00090"/>
    <w:rsid w:val="00D0229A"/>
    <w:rsid w:val="00D04963"/>
    <w:rsid w:val="00D202DA"/>
    <w:rsid w:val="00D251A3"/>
    <w:rsid w:val="00D26008"/>
    <w:rsid w:val="00D27E9A"/>
    <w:rsid w:val="00D309EE"/>
    <w:rsid w:val="00D3152C"/>
    <w:rsid w:val="00D366EF"/>
    <w:rsid w:val="00D414F5"/>
    <w:rsid w:val="00D43699"/>
    <w:rsid w:val="00D45777"/>
    <w:rsid w:val="00D47FB2"/>
    <w:rsid w:val="00D53171"/>
    <w:rsid w:val="00D53EAC"/>
    <w:rsid w:val="00D54FD9"/>
    <w:rsid w:val="00D550DD"/>
    <w:rsid w:val="00D6176F"/>
    <w:rsid w:val="00D65A99"/>
    <w:rsid w:val="00D760C5"/>
    <w:rsid w:val="00D76AE3"/>
    <w:rsid w:val="00D82CB6"/>
    <w:rsid w:val="00D8552D"/>
    <w:rsid w:val="00D9116E"/>
    <w:rsid w:val="00D93020"/>
    <w:rsid w:val="00D930B7"/>
    <w:rsid w:val="00D95251"/>
    <w:rsid w:val="00DA4956"/>
    <w:rsid w:val="00DB4BB6"/>
    <w:rsid w:val="00DB5B42"/>
    <w:rsid w:val="00DC1516"/>
    <w:rsid w:val="00DC211A"/>
    <w:rsid w:val="00DC3752"/>
    <w:rsid w:val="00DC5CE2"/>
    <w:rsid w:val="00DD0C95"/>
    <w:rsid w:val="00DD14EB"/>
    <w:rsid w:val="00DD2A1D"/>
    <w:rsid w:val="00DD5546"/>
    <w:rsid w:val="00DE27F8"/>
    <w:rsid w:val="00DE4FC9"/>
    <w:rsid w:val="00DE5317"/>
    <w:rsid w:val="00DE7AE7"/>
    <w:rsid w:val="00DF2B48"/>
    <w:rsid w:val="00DF35A0"/>
    <w:rsid w:val="00DF410C"/>
    <w:rsid w:val="00E017E1"/>
    <w:rsid w:val="00E068C6"/>
    <w:rsid w:val="00E06DE1"/>
    <w:rsid w:val="00E0727C"/>
    <w:rsid w:val="00E148ED"/>
    <w:rsid w:val="00E16E78"/>
    <w:rsid w:val="00E17932"/>
    <w:rsid w:val="00E253AA"/>
    <w:rsid w:val="00E2629F"/>
    <w:rsid w:val="00E3687F"/>
    <w:rsid w:val="00E40E01"/>
    <w:rsid w:val="00E41608"/>
    <w:rsid w:val="00E4528B"/>
    <w:rsid w:val="00E466F5"/>
    <w:rsid w:val="00E50018"/>
    <w:rsid w:val="00E53F2A"/>
    <w:rsid w:val="00E556D5"/>
    <w:rsid w:val="00E55FCF"/>
    <w:rsid w:val="00E564C6"/>
    <w:rsid w:val="00E63100"/>
    <w:rsid w:val="00E65F32"/>
    <w:rsid w:val="00E6713E"/>
    <w:rsid w:val="00E833DB"/>
    <w:rsid w:val="00E843FF"/>
    <w:rsid w:val="00E85D01"/>
    <w:rsid w:val="00E9031A"/>
    <w:rsid w:val="00E91152"/>
    <w:rsid w:val="00E921FA"/>
    <w:rsid w:val="00EA18CA"/>
    <w:rsid w:val="00EA5D8A"/>
    <w:rsid w:val="00EA6A04"/>
    <w:rsid w:val="00EB6EDC"/>
    <w:rsid w:val="00ED0AD3"/>
    <w:rsid w:val="00ED47F5"/>
    <w:rsid w:val="00ED6EA5"/>
    <w:rsid w:val="00ED77EC"/>
    <w:rsid w:val="00EE3785"/>
    <w:rsid w:val="00EE6CB4"/>
    <w:rsid w:val="00F216B3"/>
    <w:rsid w:val="00F30301"/>
    <w:rsid w:val="00F30C28"/>
    <w:rsid w:val="00F33D82"/>
    <w:rsid w:val="00F357C5"/>
    <w:rsid w:val="00F44BAA"/>
    <w:rsid w:val="00F47239"/>
    <w:rsid w:val="00F550E4"/>
    <w:rsid w:val="00F6074D"/>
    <w:rsid w:val="00F62AF1"/>
    <w:rsid w:val="00F631ED"/>
    <w:rsid w:val="00F70E66"/>
    <w:rsid w:val="00F73595"/>
    <w:rsid w:val="00F738DF"/>
    <w:rsid w:val="00F81C01"/>
    <w:rsid w:val="00F82528"/>
    <w:rsid w:val="00F8606B"/>
    <w:rsid w:val="00FA07A7"/>
    <w:rsid w:val="00FA533D"/>
    <w:rsid w:val="00FB0E15"/>
    <w:rsid w:val="00FB484E"/>
    <w:rsid w:val="00FC16CB"/>
    <w:rsid w:val="00FC1DC7"/>
    <w:rsid w:val="00FC489D"/>
    <w:rsid w:val="00FD15C8"/>
    <w:rsid w:val="00FD4CEC"/>
    <w:rsid w:val="00FD6244"/>
    <w:rsid w:val="00FD681C"/>
    <w:rsid w:val="00FE03CF"/>
    <w:rsid w:val="00FE46FB"/>
    <w:rsid w:val="00FE56DC"/>
    <w:rsid w:val="00FE711B"/>
    <w:rsid w:val="00FF05AD"/>
    <w:rsid w:val="00FF3366"/>
    <w:rsid w:val="00FF33AF"/>
    <w:rsid w:val="00FF3F72"/>
    <w:rsid w:val="00FF6B88"/>
    <w:rsid w:val="07A8CE28"/>
    <w:rsid w:val="07B9BA0D"/>
    <w:rsid w:val="1ACC77D4"/>
    <w:rsid w:val="20BAFF60"/>
    <w:rsid w:val="2533193D"/>
    <w:rsid w:val="27304CA2"/>
    <w:rsid w:val="29ADF1B9"/>
    <w:rsid w:val="2BA23ADD"/>
    <w:rsid w:val="2F2BBA9D"/>
    <w:rsid w:val="2FAFECBF"/>
    <w:rsid w:val="310053DB"/>
    <w:rsid w:val="3674BF7B"/>
    <w:rsid w:val="3B2A7868"/>
    <w:rsid w:val="3B573115"/>
    <w:rsid w:val="3BFC658E"/>
    <w:rsid w:val="41113C5C"/>
    <w:rsid w:val="4697A23F"/>
    <w:rsid w:val="4730B653"/>
    <w:rsid w:val="47D5611E"/>
    <w:rsid w:val="4E56299B"/>
    <w:rsid w:val="4F423D8F"/>
    <w:rsid w:val="4F5D8066"/>
    <w:rsid w:val="4F7F9037"/>
    <w:rsid w:val="527946D9"/>
    <w:rsid w:val="5823EB93"/>
    <w:rsid w:val="5DE0BB43"/>
    <w:rsid w:val="5E92CE9B"/>
    <w:rsid w:val="5EB1D533"/>
    <w:rsid w:val="63E6E993"/>
    <w:rsid w:val="647228B2"/>
    <w:rsid w:val="7D120AF7"/>
    <w:rsid w:val="7FFBF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FC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3AF"/>
    <w:pPr>
      <w:spacing w:after="0" w:line="240" w:lineRule="auto"/>
    </w:pPr>
    <w:rPr>
      <w:rFonts w:ascii="Tahoma" w:eastAsia="Times New Roman" w:hAnsi="Tahoma" w:cs="Times New Roman"/>
      <w:sz w:val="16"/>
      <w:szCs w:val="24"/>
    </w:rPr>
  </w:style>
  <w:style w:type="paragraph" w:styleId="Heading1">
    <w:name w:val="heading 1"/>
    <w:basedOn w:val="Normal"/>
    <w:next w:val="Normal"/>
    <w:link w:val="Heading1Char"/>
    <w:uiPriority w:val="9"/>
    <w:qFormat/>
    <w:rsid w:val="004C08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4C08C2"/>
    <w:pPr>
      <w:keepNext w:val="0"/>
      <w:keepLines w:val="0"/>
      <w:spacing w:before="0"/>
      <w:jc w:val="center"/>
      <w:outlineLvl w:val="1"/>
    </w:pPr>
    <w:rPr>
      <w:rFonts w:ascii="Tahoma" w:eastAsia="Times New Roman" w:hAnsi="Tahoma" w:cs="Times New Roman"/>
      <w:bCs w:val="0"/>
      <w:caps/>
      <w:color w:val="auto"/>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08C2"/>
    <w:rPr>
      <w:rFonts w:ascii="Tahoma" w:eastAsia="Times New Roman" w:hAnsi="Tahoma" w:cs="Times New Roman"/>
      <w:b/>
      <w:caps/>
      <w:sz w:val="16"/>
      <w:szCs w:val="16"/>
    </w:rPr>
  </w:style>
  <w:style w:type="paragraph" w:styleId="BodyText2">
    <w:name w:val="Body Text 2"/>
    <w:basedOn w:val="Normal"/>
    <w:link w:val="BodyText2Char"/>
    <w:rsid w:val="004C08C2"/>
    <w:rPr>
      <w:rFonts w:ascii="Arial" w:hAnsi="Arial"/>
      <w:b/>
      <w:sz w:val="30"/>
      <w:szCs w:val="20"/>
    </w:rPr>
  </w:style>
  <w:style w:type="character" w:customStyle="1" w:styleId="BodyText2Char">
    <w:name w:val="Body Text 2 Char"/>
    <w:basedOn w:val="DefaultParagraphFont"/>
    <w:link w:val="BodyText2"/>
    <w:rsid w:val="004C08C2"/>
    <w:rPr>
      <w:rFonts w:ascii="Arial" w:eastAsia="Times New Roman" w:hAnsi="Arial" w:cs="Times New Roman"/>
      <w:b/>
      <w:sz w:val="30"/>
      <w:szCs w:val="20"/>
    </w:rPr>
  </w:style>
  <w:style w:type="paragraph" w:styleId="ListParagraph">
    <w:name w:val="List Paragraph"/>
    <w:basedOn w:val="Normal"/>
    <w:uiPriority w:val="34"/>
    <w:qFormat/>
    <w:rsid w:val="004C08C2"/>
    <w:pPr>
      <w:ind w:left="720"/>
      <w:contextualSpacing/>
    </w:pPr>
  </w:style>
  <w:style w:type="paragraph" w:styleId="Header">
    <w:name w:val="header"/>
    <w:basedOn w:val="Normal"/>
    <w:link w:val="HeaderChar"/>
    <w:uiPriority w:val="99"/>
    <w:rsid w:val="004C08C2"/>
    <w:pPr>
      <w:tabs>
        <w:tab w:val="center" w:pos="4680"/>
        <w:tab w:val="right" w:pos="9360"/>
      </w:tabs>
    </w:pPr>
  </w:style>
  <w:style w:type="character" w:customStyle="1" w:styleId="HeaderChar">
    <w:name w:val="Header Char"/>
    <w:basedOn w:val="DefaultParagraphFont"/>
    <w:link w:val="Header"/>
    <w:uiPriority w:val="99"/>
    <w:rsid w:val="004C08C2"/>
    <w:rPr>
      <w:rFonts w:ascii="Tahoma" w:eastAsia="Times New Roman" w:hAnsi="Tahoma" w:cs="Times New Roman"/>
      <w:sz w:val="16"/>
      <w:szCs w:val="24"/>
    </w:rPr>
  </w:style>
  <w:style w:type="paragraph" w:styleId="Footer">
    <w:name w:val="footer"/>
    <w:basedOn w:val="Normal"/>
    <w:link w:val="FooterChar"/>
    <w:uiPriority w:val="99"/>
    <w:rsid w:val="004C08C2"/>
    <w:pPr>
      <w:tabs>
        <w:tab w:val="center" w:pos="4680"/>
        <w:tab w:val="right" w:pos="9360"/>
      </w:tabs>
    </w:pPr>
  </w:style>
  <w:style w:type="character" w:customStyle="1" w:styleId="FooterChar">
    <w:name w:val="Footer Char"/>
    <w:basedOn w:val="DefaultParagraphFont"/>
    <w:link w:val="Footer"/>
    <w:uiPriority w:val="99"/>
    <w:rsid w:val="004C08C2"/>
    <w:rPr>
      <w:rFonts w:ascii="Tahoma" w:eastAsia="Times New Roman" w:hAnsi="Tahoma" w:cs="Times New Roman"/>
      <w:sz w:val="16"/>
      <w:szCs w:val="24"/>
    </w:rPr>
  </w:style>
  <w:style w:type="character" w:styleId="Hyperlink">
    <w:name w:val="Hyperlink"/>
    <w:basedOn w:val="DefaultParagraphFont"/>
    <w:rsid w:val="004C08C2"/>
    <w:rPr>
      <w:color w:val="0000FF" w:themeColor="hyperlink"/>
      <w:u w:val="single"/>
    </w:rPr>
  </w:style>
  <w:style w:type="character" w:customStyle="1" w:styleId="Heading1Char">
    <w:name w:val="Heading 1 Char"/>
    <w:basedOn w:val="DefaultParagraphFont"/>
    <w:link w:val="Heading1"/>
    <w:uiPriority w:val="9"/>
    <w:rsid w:val="004C08C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C08C2"/>
    <w:rPr>
      <w:rFonts w:cs="Tahoma"/>
      <w:szCs w:val="16"/>
    </w:rPr>
  </w:style>
  <w:style w:type="character" w:customStyle="1" w:styleId="BalloonTextChar">
    <w:name w:val="Balloon Text Char"/>
    <w:basedOn w:val="DefaultParagraphFont"/>
    <w:link w:val="BalloonText"/>
    <w:uiPriority w:val="99"/>
    <w:semiHidden/>
    <w:rsid w:val="004C08C2"/>
    <w:rPr>
      <w:rFonts w:ascii="Tahoma" w:eastAsia="Times New Roman" w:hAnsi="Tahoma" w:cs="Tahoma"/>
      <w:sz w:val="16"/>
      <w:szCs w:val="16"/>
    </w:rPr>
  </w:style>
  <w:style w:type="paragraph" w:styleId="FootnoteText">
    <w:name w:val="footnote text"/>
    <w:basedOn w:val="Normal"/>
    <w:link w:val="FootnoteTextChar"/>
    <w:semiHidden/>
    <w:unhideWhenUsed/>
    <w:rsid w:val="00C80109"/>
    <w:rPr>
      <w:sz w:val="20"/>
      <w:szCs w:val="20"/>
    </w:rPr>
  </w:style>
  <w:style w:type="character" w:customStyle="1" w:styleId="FootnoteTextChar">
    <w:name w:val="Footnote Text Char"/>
    <w:basedOn w:val="DefaultParagraphFont"/>
    <w:link w:val="FootnoteText"/>
    <w:semiHidden/>
    <w:rsid w:val="00C80109"/>
    <w:rPr>
      <w:rFonts w:ascii="Tahoma" w:eastAsia="Times New Roman" w:hAnsi="Tahoma" w:cs="Times New Roman"/>
      <w:sz w:val="20"/>
      <w:szCs w:val="20"/>
    </w:rPr>
  </w:style>
  <w:style w:type="character" w:styleId="FootnoteReference">
    <w:name w:val="footnote reference"/>
    <w:basedOn w:val="DefaultParagraphFont"/>
    <w:semiHidden/>
    <w:unhideWhenUsed/>
    <w:rsid w:val="00C80109"/>
    <w:rPr>
      <w:vertAlign w:val="superscript"/>
    </w:rPr>
  </w:style>
  <w:style w:type="character" w:styleId="CommentReference">
    <w:name w:val="annotation reference"/>
    <w:basedOn w:val="DefaultParagraphFont"/>
    <w:uiPriority w:val="99"/>
    <w:semiHidden/>
    <w:unhideWhenUsed/>
    <w:rsid w:val="00716095"/>
    <w:rPr>
      <w:sz w:val="16"/>
      <w:szCs w:val="16"/>
    </w:rPr>
  </w:style>
  <w:style w:type="paragraph" w:styleId="CommentText">
    <w:name w:val="annotation text"/>
    <w:basedOn w:val="Normal"/>
    <w:link w:val="CommentTextChar"/>
    <w:uiPriority w:val="99"/>
    <w:unhideWhenUsed/>
    <w:rsid w:val="00716095"/>
    <w:rPr>
      <w:sz w:val="20"/>
      <w:szCs w:val="20"/>
    </w:rPr>
  </w:style>
  <w:style w:type="character" w:customStyle="1" w:styleId="CommentTextChar">
    <w:name w:val="Comment Text Char"/>
    <w:basedOn w:val="DefaultParagraphFont"/>
    <w:link w:val="CommentText"/>
    <w:uiPriority w:val="99"/>
    <w:rsid w:val="00716095"/>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716095"/>
    <w:rPr>
      <w:b/>
      <w:bCs/>
    </w:rPr>
  </w:style>
  <w:style w:type="character" w:customStyle="1" w:styleId="CommentSubjectChar">
    <w:name w:val="Comment Subject Char"/>
    <w:basedOn w:val="CommentTextChar"/>
    <w:link w:val="CommentSubject"/>
    <w:uiPriority w:val="99"/>
    <w:semiHidden/>
    <w:rsid w:val="00716095"/>
    <w:rPr>
      <w:rFonts w:ascii="Tahoma" w:eastAsia="Times New Roman" w:hAnsi="Tahoma" w:cs="Times New Roman"/>
      <w:b/>
      <w:bCs/>
      <w:sz w:val="20"/>
      <w:szCs w:val="20"/>
    </w:rPr>
  </w:style>
  <w:style w:type="paragraph" w:styleId="Revision">
    <w:name w:val="Revision"/>
    <w:hidden/>
    <w:uiPriority w:val="99"/>
    <w:semiHidden/>
    <w:rsid w:val="00CA720F"/>
    <w:pPr>
      <w:spacing w:after="0" w:line="240" w:lineRule="auto"/>
    </w:pPr>
    <w:rPr>
      <w:rFonts w:ascii="Tahoma" w:eastAsia="Times New Roman" w:hAnsi="Tahoma" w:cs="Times New Roman"/>
      <w:sz w:val="16"/>
      <w:szCs w:val="24"/>
    </w:rPr>
  </w:style>
  <w:style w:type="character" w:styleId="FollowedHyperlink">
    <w:name w:val="FollowedHyperlink"/>
    <w:basedOn w:val="DefaultParagraphFont"/>
    <w:uiPriority w:val="99"/>
    <w:semiHidden/>
    <w:unhideWhenUsed/>
    <w:rsid w:val="002D4346"/>
    <w:rPr>
      <w:color w:val="800080" w:themeColor="followedHyperlink"/>
      <w:u w:val="single"/>
    </w:rPr>
  </w:style>
  <w:style w:type="character" w:styleId="UnresolvedMention">
    <w:name w:val="Unresolved Mention"/>
    <w:basedOn w:val="DefaultParagraphFont"/>
    <w:uiPriority w:val="99"/>
    <w:semiHidden/>
    <w:unhideWhenUsed/>
    <w:rsid w:val="00123B14"/>
    <w:rPr>
      <w:color w:val="605E5C"/>
      <w:shd w:val="clear" w:color="auto" w:fill="E1DFDD"/>
    </w:rPr>
  </w:style>
  <w:style w:type="paragraph" w:customStyle="1" w:styleId="xmsonormal">
    <w:name w:val="x_msonormal"/>
    <w:basedOn w:val="Normal"/>
    <w:rsid w:val="00ED77EC"/>
    <w:pPr>
      <w:spacing w:before="100" w:beforeAutospacing="1" w:after="100" w:afterAutospacing="1"/>
    </w:pPr>
    <w:rPr>
      <w:rFonts w:ascii="Times New Roman" w:hAnsi="Times New Roman"/>
      <w:sz w:val="24"/>
    </w:rPr>
  </w:style>
  <w:style w:type="character" w:customStyle="1" w:styleId="cf01">
    <w:name w:val="cf01"/>
    <w:basedOn w:val="DefaultParagraphFont"/>
    <w:rsid w:val="00AC3503"/>
    <w:rPr>
      <w:rFonts w:ascii="Segoe UI" w:hAnsi="Segoe UI" w:cs="Segoe UI" w:hint="default"/>
      <w:sz w:val="18"/>
      <w:szCs w:val="18"/>
    </w:rPr>
  </w:style>
  <w:style w:type="paragraph" w:styleId="NoSpacing">
    <w:name w:val="No Spacing"/>
    <w:uiPriority w:val="1"/>
    <w:qFormat/>
    <w:rsid w:val="005502AE"/>
    <w:pPr>
      <w:spacing w:after="0" w:line="240" w:lineRule="auto"/>
    </w:pPr>
    <w:rPr>
      <w:rFonts w:ascii="Tahoma" w:eastAsia="Times New Roman" w:hAnsi="Tahoma" w:cs="Times New Roman"/>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62644">
      <w:bodyDiv w:val="1"/>
      <w:marLeft w:val="0"/>
      <w:marRight w:val="0"/>
      <w:marTop w:val="0"/>
      <w:marBottom w:val="0"/>
      <w:divBdr>
        <w:top w:val="none" w:sz="0" w:space="0" w:color="auto"/>
        <w:left w:val="none" w:sz="0" w:space="0" w:color="auto"/>
        <w:bottom w:val="none" w:sz="0" w:space="0" w:color="auto"/>
        <w:right w:val="none" w:sz="0" w:space="0" w:color="auto"/>
      </w:divBdr>
    </w:div>
    <w:div w:id="242305292">
      <w:bodyDiv w:val="1"/>
      <w:marLeft w:val="0"/>
      <w:marRight w:val="0"/>
      <w:marTop w:val="0"/>
      <w:marBottom w:val="0"/>
      <w:divBdr>
        <w:top w:val="none" w:sz="0" w:space="0" w:color="auto"/>
        <w:left w:val="none" w:sz="0" w:space="0" w:color="auto"/>
        <w:bottom w:val="none" w:sz="0" w:space="0" w:color="auto"/>
        <w:right w:val="none" w:sz="0" w:space="0" w:color="auto"/>
      </w:divBdr>
    </w:div>
    <w:div w:id="405036249">
      <w:bodyDiv w:val="1"/>
      <w:marLeft w:val="0"/>
      <w:marRight w:val="0"/>
      <w:marTop w:val="0"/>
      <w:marBottom w:val="0"/>
      <w:divBdr>
        <w:top w:val="none" w:sz="0" w:space="0" w:color="auto"/>
        <w:left w:val="none" w:sz="0" w:space="0" w:color="auto"/>
        <w:bottom w:val="none" w:sz="0" w:space="0" w:color="auto"/>
        <w:right w:val="none" w:sz="0" w:space="0" w:color="auto"/>
      </w:divBdr>
    </w:div>
    <w:div w:id="489978415">
      <w:bodyDiv w:val="1"/>
      <w:marLeft w:val="0"/>
      <w:marRight w:val="0"/>
      <w:marTop w:val="0"/>
      <w:marBottom w:val="0"/>
      <w:divBdr>
        <w:top w:val="none" w:sz="0" w:space="0" w:color="auto"/>
        <w:left w:val="none" w:sz="0" w:space="0" w:color="auto"/>
        <w:bottom w:val="none" w:sz="0" w:space="0" w:color="auto"/>
        <w:right w:val="none" w:sz="0" w:space="0" w:color="auto"/>
      </w:divBdr>
    </w:div>
    <w:div w:id="495657406">
      <w:bodyDiv w:val="1"/>
      <w:marLeft w:val="0"/>
      <w:marRight w:val="0"/>
      <w:marTop w:val="0"/>
      <w:marBottom w:val="0"/>
      <w:divBdr>
        <w:top w:val="none" w:sz="0" w:space="0" w:color="auto"/>
        <w:left w:val="none" w:sz="0" w:space="0" w:color="auto"/>
        <w:bottom w:val="none" w:sz="0" w:space="0" w:color="auto"/>
        <w:right w:val="none" w:sz="0" w:space="0" w:color="auto"/>
      </w:divBdr>
    </w:div>
    <w:div w:id="668288710">
      <w:bodyDiv w:val="1"/>
      <w:marLeft w:val="0"/>
      <w:marRight w:val="0"/>
      <w:marTop w:val="0"/>
      <w:marBottom w:val="0"/>
      <w:divBdr>
        <w:top w:val="none" w:sz="0" w:space="0" w:color="auto"/>
        <w:left w:val="none" w:sz="0" w:space="0" w:color="auto"/>
        <w:bottom w:val="none" w:sz="0" w:space="0" w:color="auto"/>
        <w:right w:val="none" w:sz="0" w:space="0" w:color="auto"/>
      </w:divBdr>
    </w:div>
    <w:div w:id="759181875">
      <w:bodyDiv w:val="1"/>
      <w:marLeft w:val="0"/>
      <w:marRight w:val="0"/>
      <w:marTop w:val="0"/>
      <w:marBottom w:val="0"/>
      <w:divBdr>
        <w:top w:val="none" w:sz="0" w:space="0" w:color="auto"/>
        <w:left w:val="none" w:sz="0" w:space="0" w:color="auto"/>
        <w:bottom w:val="none" w:sz="0" w:space="0" w:color="auto"/>
        <w:right w:val="none" w:sz="0" w:space="0" w:color="auto"/>
      </w:divBdr>
    </w:div>
    <w:div w:id="1070157933">
      <w:bodyDiv w:val="1"/>
      <w:marLeft w:val="0"/>
      <w:marRight w:val="0"/>
      <w:marTop w:val="0"/>
      <w:marBottom w:val="0"/>
      <w:divBdr>
        <w:top w:val="none" w:sz="0" w:space="0" w:color="auto"/>
        <w:left w:val="none" w:sz="0" w:space="0" w:color="auto"/>
        <w:bottom w:val="none" w:sz="0" w:space="0" w:color="auto"/>
        <w:right w:val="none" w:sz="0" w:space="0" w:color="auto"/>
      </w:divBdr>
    </w:div>
    <w:div w:id="1084374080">
      <w:bodyDiv w:val="1"/>
      <w:marLeft w:val="0"/>
      <w:marRight w:val="0"/>
      <w:marTop w:val="0"/>
      <w:marBottom w:val="0"/>
      <w:divBdr>
        <w:top w:val="none" w:sz="0" w:space="0" w:color="auto"/>
        <w:left w:val="none" w:sz="0" w:space="0" w:color="auto"/>
        <w:bottom w:val="none" w:sz="0" w:space="0" w:color="auto"/>
        <w:right w:val="none" w:sz="0" w:space="0" w:color="auto"/>
      </w:divBdr>
    </w:div>
    <w:div w:id="1185706528">
      <w:bodyDiv w:val="1"/>
      <w:marLeft w:val="0"/>
      <w:marRight w:val="0"/>
      <w:marTop w:val="0"/>
      <w:marBottom w:val="0"/>
      <w:divBdr>
        <w:top w:val="none" w:sz="0" w:space="0" w:color="auto"/>
        <w:left w:val="none" w:sz="0" w:space="0" w:color="auto"/>
        <w:bottom w:val="none" w:sz="0" w:space="0" w:color="auto"/>
        <w:right w:val="none" w:sz="0" w:space="0" w:color="auto"/>
      </w:divBdr>
    </w:div>
    <w:div w:id="1229271510">
      <w:bodyDiv w:val="1"/>
      <w:marLeft w:val="0"/>
      <w:marRight w:val="0"/>
      <w:marTop w:val="0"/>
      <w:marBottom w:val="0"/>
      <w:divBdr>
        <w:top w:val="none" w:sz="0" w:space="0" w:color="auto"/>
        <w:left w:val="none" w:sz="0" w:space="0" w:color="auto"/>
        <w:bottom w:val="none" w:sz="0" w:space="0" w:color="auto"/>
        <w:right w:val="none" w:sz="0" w:space="0" w:color="auto"/>
      </w:divBdr>
    </w:div>
    <w:div w:id="1279990870">
      <w:bodyDiv w:val="1"/>
      <w:marLeft w:val="0"/>
      <w:marRight w:val="0"/>
      <w:marTop w:val="0"/>
      <w:marBottom w:val="0"/>
      <w:divBdr>
        <w:top w:val="none" w:sz="0" w:space="0" w:color="auto"/>
        <w:left w:val="none" w:sz="0" w:space="0" w:color="auto"/>
        <w:bottom w:val="none" w:sz="0" w:space="0" w:color="auto"/>
        <w:right w:val="none" w:sz="0" w:space="0" w:color="auto"/>
      </w:divBdr>
    </w:div>
    <w:div w:id="1326202572">
      <w:bodyDiv w:val="1"/>
      <w:marLeft w:val="0"/>
      <w:marRight w:val="0"/>
      <w:marTop w:val="0"/>
      <w:marBottom w:val="0"/>
      <w:divBdr>
        <w:top w:val="none" w:sz="0" w:space="0" w:color="auto"/>
        <w:left w:val="none" w:sz="0" w:space="0" w:color="auto"/>
        <w:bottom w:val="none" w:sz="0" w:space="0" w:color="auto"/>
        <w:right w:val="none" w:sz="0" w:space="0" w:color="auto"/>
      </w:divBdr>
    </w:div>
    <w:div w:id="1413621259">
      <w:bodyDiv w:val="1"/>
      <w:marLeft w:val="0"/>
      <w:marRight w:val="0"/>
      <w:marTop w:val="0"/>
      <w:marBottom w:val="0"/>
      <w:divBdr>
        <w:top w:val="none" w:sz="0" w:space="0" w:color="auto"/>
        <w:left w:val="none" w:sz="0" w:space="0" w:color="auto"/>
        <w:bottom w:val="none" w:sz="0" w:space="0" w:color="auto"/>
        <w:right w:val="none" w:sz="0" w:space="0" w:color="auto"/>
      </w:divBdr>
    </w:div>
    <w:div w:id="1606108361">
      <w:bodyDiv w:val="1"/>
      <w:marLeft w:val="0"/>
      <w:marRight w:val="0"/>
      <w:marTop w:val="0"/>
      <w:marBottom w:val="0"/>
      <w:divBdr>
        <w:top w:val="none" w:sz="0" w:space="0" w:color="auto"/>
        <w:left w:val="none" w:sz="0" w:space="0" w:color="auto"/>
        <w:bottom w:val="none" w:sz="0" w:space="0" w:color="auto"/>
        <w:right w:val="none" w:sz="0" w:space="0" w:color="auto"/>
      </w:divBdr>
    </w:div>
    <w:div w:id="1613046819">
      <w:bodyDiv w:val="1"/>
      <w:marLeft w:val="0"/>
      <w:marRight w:val="0"/>
      <w:marTop w:val="0"/>
      <w:marBottom w:val="0"/>
      <w:divBdr>
        <w:top w:val="none" w:sz="0" w:space="0" w:color="auto"/>
        <w:left w:val="none" w:sz="0" w:space="0" w:color="auto"/>
        <w:bottom w:val="none" w:sz="0" w:space="0" w:color="auto"/>
        <w:right w:val="none" w:sz="0" w:space="0" w:color="auto"/>
      </w:divBdr>
    </w:div>
    <w:div w:id="1724712723">
      <w:bodyDiv w:val="1"/>
      <w:marLeft w:val="0"/>
      <w:marRight w:val="0"/>
      <w:marTop w:val="0"/>
      <w:marBottom w:val="0"/>
      <w:divBdr>
        <w:top w:val="none" w:sz="0" w:space="0" w:color="auto"/>
        <w:left w:val="none" w:sz="0" w:space="0" w:color="auto"/>
        <w:bottom w:val="none" w:sz="0" w:space="0" w:color="auto"/>
        <w:right w:val="none" w:sz="0" w:space="0" w:color="auto"/>
      </w:divBdr>
    </w:div>
    <w:div w:id="2114934684">
      <w:bodyDiv w:val="1"/>
      <w:marLeft w:val="0"/>
      <w:marRight w:val="0"/>
      <w:marTop w:val="0"/>
      <w:marBottom w:val="0"/>
      <w:divBdr>
        <w:top w:val="none" w:sz="0" w:space="0" w:color="auto"/>
        <w:left w:val="none" w:sz="0" w:space="0" w:color="auto"/>
        <w:bottom w:val="none" w:sz="0" w:space="0" w:color="auto"/>
        <w:right w:val="none" w:sz="0" w:space="0" w:color="auto"/>
      </w:divBdr>
    </w:div>
    <w:div w:id="212457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bdiscountwindow.org/Pages/Select-Your-District/San-Francisco/12th-District-San-Francisco-Form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rbdiscountwindow.org/pages/select-your-district/san%20francisco/12th-district-san-francisco-borrower-in-custody-program-informatio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sf.crmcco@sf.frb.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rbdiscountwindow.org/pages/collateral/pledging_collater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rbdiscountwindow.org/pages/collateral/collateral_valuation" TargetMode="External"/><Relationship Id="rId19" Type="http://schemas.openxmlformats.org/officeDocument/2006/relationships/hyperlink" Target="https://www.frbdiscountwindow.org/~/media/Documents/12bicgdl.ashx?la=en" TargetMode="External"/><Relationship Id="rId4" Type="http://schemas.openxmlformats.org/officeDocument/2006/relationships/settings" Target="settings.xml"/><Relationship Id="rId9" Type="http://schemas.openxmlformats.org/officeDocument/2006/relationships/hyperlink" Target="https://www.frbdiscountwindow.org/pages/collateral/collateral_eligibility"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ctr"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B0DC9-633C-4FFA-9513-00F1944D2A24}">
  <ds:schemaRefs>
    <ds:schemaRef ds:uri="http://schemas.openxmlformats.org/officeDocument/2006/bibliography"/>
  </ds:schemaRefs>
</ds:datastoreItem>
</file>

<file path=docMetadata/LabelInfo.xml><?xml version="1.0" encoding="utf-8"?>
<clbl:labelList xmlns:clbl="http://schemas.microsoft.com/office/2020/mipLabelMetadata">
  <clbl:label id="{d1e4e8c7-e045-44df-ac17-57f9ce841e26}" enabled="1" method="Privileged" siteId="{b397c653-5b19-463f-b9fc-af658ded9128}"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2026</Words>
  <Characters>11551</Characters>
  <Application>Microsoft Office Word</Application>
  <DocSecurity>4</DocSecurity>
  <Lines>96</Lines>
  <Paragraphs>27</Paragraphs>
  <ScaleCrop>false</ScaleCrop>
  <LinksUpToDate>false</LinksUpToDate>
  <CharactersWithSpaces>13550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2025-12-02T17:40:00Z</dcterms:created>
  <dcterms:modified xsi:type="dcterms:W3CDTF">2025-12-02T17:40:00Z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e4e8c7-e045-44df-ac17-57f9ce841e26_Enabled">
    <vt:lpwstr>true</vt:lpwstr>
  </property>
  <property fmtid="{D5CDD505-2E9C-101B-9397-08002B2CF9AE}" pid="3" name="MSIP_Label_d1e4e8c7-e045-44df-ac17-57f9ce841e26_SetDate">
    <vt:lpwstr>2025-06-17T19:44:11Z</vt:lpwstr>
  </property>
  <property fmtid="{D5CDD505-2E9C-101B-9397-08002B2CF9AE}" pid="4" name="MSIP_Label_d1e4e8c7-e045-44df-ac17-57f9ce841e26_Method">
    <vt:lpwstr>Privileged</vt:lpwstr>
  </property>
  <property fmtid="{D5CDD505-2E9C-101B-9397-08002B2CF9AE}" pid="5" name="MSIP_Label_d1e4e8c7-e045-44df-ac17-57f9ce841e26_Name">
    <vt:lpwstr>d1e4e8c7-e045-44df-ac17-57f9ce841e26</vt:lpwstr>
  </property>
  <property fmtid="{D5CDD505-2E9C-101B-9397-08002B2CF9AE}" pid="6" name="MSIP_Label_d1e4e8c7-e045-44df-ac17-57f9ce841e26_SiteId">
    <vt:lpwstr>b397c653-5b19-463f-b9fc-af658ded9128</vt:lpwstr>
  </property>
  <property fmtid="{D5CDD505-2E9C-101B-9397-08002B2CF9AE}" pid="7" name="MSIP_Label_d1e4e8c7-e045-44df-ac17-57f9ce841e26_ActionId">
    <vt:lpwstr>ca1b4998-6dec-4cf0-a279-75790c615a9d</vt:lpwstr>
  </property>
  <property fmtid="{D5CDD505-2E9C-101B-9397-08002B2CF9AE}" pid="8" name="MSIP_Label_d1e4e8c7-e045-44df-ac17-57f9ce841e26_ContentBits">
    <vt:lpwstr>0</vt:lpwstr>
  </property>
  <property fmtid="{D5CDD505-2E9C-101B-9397-08002B2CF9AE}" pid="9" name="MSIP_Label_d1e4e8c7-e045-44df-ac17-57f9ce841e26_Tag">
    <vt:lpwstr>10, 0, 1, 1</vt:lpwstr>
  </property>
</Properties>
</file>