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D7315" w14:textId="3403040D" w:rsidR="00940593" w:rsidRPr="00BF3497" w:rsidRDefault="00FC0323" w:rsidP="005353C9">
      <w:pPr>
        <w:pStyle w:val="Title"/>
        <w:rPr>
          <w:sz w:val="24"/>
        </w:rPr>
      </w:pPr>
      <w:r>
        <w:rPr>
          <w:b/>
        </w:rPr>
        <w:t>Data collection form</w:t>
      </w:r>
      <w:r w:rsidR="00C5715B">
        <w:rPr>
          <w:b/>
        </w:rPr>
        <w:t xml:space="preserve"> </w:t>
      </w:r>
      <w:r>
        <w:rPr>
          <w:b/>
          <w:sz w:val="24"/>
        </w:rPr>
        <w:t>for the Federal Reserve Bank of Kansas City</w:t>
      </w:r>
    </w:p>
    <w:p w14:paraId="687D7316" w14:textId="28C8B674" w:rsidR="00FC0323" w:rsidRDefault="00FC0323" w:rsidP="005353C9">
      <w:pPr>
        <w:pStyle w:val="Title"/>
        <w:ind w:left="4320" w:firstLine="720"/>
        <w:jc w:val="left"/>
        <w:rPr>
          <w:sz w:val="24"/>
        </w:rPr>
      </w:pPr>
      <w:r w:rsidRPr="00E8273C">
        <w:rPr>
          <w:b/>
          <w:color w:val="FF0000"/>
          <w:sz w:val="24"/>
        </w:rPr>
        <w:t xml:space="preserve">Seasonal Lending Program </w:t>
      </w:r>
      <w:r w:rsidRPr="00E8273C">
        <w:rPr>
          <w:b/>
          <w:color w:val="FF0000"/>
        </w:rPr>
        <w:t>20</w:t>
      </w:r>
      <w:r w:rsidR="007948B6">
        <w:rPr>
          <w:b/>
          <w:color w:val="FF0000"/>
        </w:rPr>
        <w:t>2</w:t>
      </w:r>
      <w:r w:rsidR="004D2A70">
        <w:rPr>
          <w:b/>
          <w:color w:val="FF0000"/>
        </w:rPr>
        <w:t>5</w:t>
      </w:r>
      <w:r w:rsidR="00640AD1">
        <w:rPr>
          <w:b/>
        </w:rPr>
        <w:t xml:space="preserve"> </w:t>
      </w:r>
      <w:r w:rsidR="00640AD1" w:rsidRPr="00640AD1">
        <w:rPr>
          <w:sz w:val="24"/>
        </w:rPr>
        <w:t xml:space="preserve"> </w:t>
      </w:r>
      <w:r w:rsidR="00640AD1">
        <w:rPr>
          <w:sz w:val="24"/>
        </w:rPr>
        <w:t xml:space="preserve">       </w:t>
      </w:r>
      <w:r w:rsidR="00940593">
        <w:rPr>
          <w:sz w:val="24"/>
        </w:rPr>
        <w:t xml:space="preserve">                                 </w:t>
      </w:r>
    </w:p>
    <w:p w14:paraId="687D7317" w14:textId="77777777" w:rsidR="00FC0323" w:rsidRDefault="00FC0323" w:rsidP="005353C9">
      <w:pPr>
        <w:pStyle w:val="Title"/>
        <w:rPr>
          <w:b/>
          <w:i/>
          <w:sz w:val="22"/>
        </w:rPr>
      </w:pPr>
      <w:r>
        <w:rPr>
          <w:b/>
          <w:i/>
          <w:sz w:val="22"/>
        </w:rPr>
        <w:t>Please complete this form to obtain a seasonal qualification projection and Seasonal Lending Program application</w:t>
      </w:r>
    </w:p>
    <w:tbl>
      <w:tblPr>
        <w:tblW w:w="0" w:type="auto"/>
        <w:tblInd w:w="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55DCF" w14:paraId="2107EFA6" w14:textId="77777777" w:rsidTr="00655DCF">
        <w:tc>
          <w:tcPr>
            <w:tcW w:w="5508" w:type="dxa"/>
          </w:tcPr>
          <w:p w14:paraId="0A0F8BDA" w14:textId="50AD2DF4" w:rsidR="00655DCF" w:rsidRDefault="00655DCF" w:rsidP="00CF298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ABA:</w:t>
            </w:r>
          </w:p>
        </w:tc>
        <w:tc>
          <w:tcPr>
            <w:tcW w:w="5508" w:type="dxa"/>
          </w:tcPr>
          <w:p w14:paraId="1174E983" w14:textId="178C273D" w:rsidR="00655DCF" w:rsidRDefault="00655DCF" w:rsidP="00CF298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Depository Institution Name:</w:t>
            </w:r>
          </w:p>
          <w:p w14:paraId="4D2F0CB9" w14:textId="77777777" w:rsidR="00655DCF" w:rsidRDefault="00655DCF" w:rsidP="00CF298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</w:p>
        </w:tc>
      </w:tr>
      <w:tr w:rsidR="00655DCF" w14:paraId="05830673" w14:textId="77777777" w:rsidTr="00655DCF">
        <w:tc>
          <w:tcPr>
            <w:tcW w:w="5508" w:type="dxa"/>
          </w:tcPr>
          <w:p w14:paraId="48816FFF" w14:textId="77777777" w:rsidR="00655DCF" w:rsidRDefault="00655DCF" w:rsidP="00CF298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City/State:</w:t>
            </w:r>
          </w:p>
        </w:tc>
        <w:tc>
          <w:tcPr>
            <w:tcW w:w="5508" w:type="dxa"/>
          </w:tcPr>
          <w:p w14:paraId="28B2686C" w14:textId="6DB36DE7" w:rsidR="00655DCF" w:rsidRDefault="00655DCF" w:rsidP="00CF298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Contact Person/ Title:</w:t>
            </w:r>
          </w:p>
          <w:p w14:paraId="5F5CC874" w14:textId="77777777" w:rsidR="00655DCF" w:rsidRDefault="00655DCF" w:rsidP="00CF298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</w:p>
        </w:tc>
      </w:tr>
      <w:tr w:rsidR="00655DCF" w14:paraId="37CD695B" w14:textId="77777777" w:rsidTr="00655DCF">
        <w:tc>
          <w:tcPr>
            <w:tcW w:w="5508" w:type="dxa"/>
          </w:tcPr>
          <w:p w14:paraId="0E9B2A5E" w14:textId="1E3E1C95" w:rsidR="00655DCF" w:rsidRDefault="00655DCF" w:rsidP="00CF298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Phone:</w:t>
            </w:r>
          </w:p>
        </w:tc>
        <w:tc>
          <w:tcPr>
            <w:tcW w:w="5508" w:type="dxa"/>
          </w:tcPr>
          <w:p w14:paraId="71B521A6" w14:textId="6A898E22" w:rsidR="00655DCF" w:rsidRDefault="00655DCF" w:rsidP="00CF298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Email</w:t>
            </w:r>
            <w:r w:rsidRPr="00286CD5">
              <w:rPr>
                <w:rFonts w:ascii="Arial" w:hAnsi="Arial"/>
                <w:b/>
                <w:sz w:val="18"/>
              </w:rPr>
              <w:t>:</w:t>
            </w:r>
          </w:p>
          <w:p w14:paraId="4CD8E4C6" w14:textId="77777777" w:rsidR="00655DCF" w:rsidRDefault="00655DCF" w:rsidP="00CF298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8"/>
              </w:rPr>
            </w:pPr>
          </w:p>
        </w:tc>
      </w:tr>
    </w:tbl>
    <w:p w14:paraId="687D731C" w14:textId="77777777" w:rsidR="00C5715B" w:rsidRDefault="00E8273C" w:rsidP="00945889">
      <w:pPr>
        <w:pStyle w:val="Title"/>
        <w:spacing w:after="120"/>
        <w:jc w:val="left"/>
        <w:rPr>
          <w:b/>
          <w:sz w:val="20"/>
        </w:rPr>
      </w:pPr>
      <w:r>
        <w:rPr>
          <w:b/>
          <w:sz w:val="20"/>
        </w:rPr>
        <w:t xml:space="preserve">                        </w:t>
      </w:r>
      <w:r w:rsidR="00C5715B">
        <w:rPr>
          <w:b/>
          <w:sz w:val="20"/>
          <w:u w:val="single"/>
        </w:rPr>
        <w:t>Instructions</w:t>
      </w:r>
      <w:r w:rsidR="00C5715B">
        <w:rPr>
          <w:b/>
          <w:sz w:val="20"/>
        </w:rPr>
        <w:t>:</w:t>
      </w:r>
      <w:r w:rsidR="00C5715B">
        <w:rPr>
          <w:b/>
          <w:sz w:val="20"/>
        </w:rPr>
        <w:tab/>
      </w:r>
      <w:r w:rsidR="00C5715B">
        <w:rPr>
          <w:b/>
          <w:sz w:val="20"/>
        </w:rPr>
        <w:tab/>
      </w:r>
      <w:r w:rsidR="00C5715B">
        <w:rPr>
          <w:b/>
          <w:sz w:val="20"/>
        </w:rPr>
        <w:tab/>
      </w:r>
      <w:r w:rsidR="00C5715B">
        <w:rPr>
          <w:b/>
          <w:sz w:val="20"/>
        </w:rPr>
        <w:tab/>
      </w:r>
      <w:r w:rsidR="00940593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</w:p>
    <w:p w14:paraId="687D731D" w14:textId="77777777" w:rsidR="00C5715B" w:rsidRDefault="00E8273C">
      <w:pPr>
        <w:pStyle w:val="Title"/>
        <w:jc w:val="left"/>
        <w:rPr>
          <w:sz w:val="20"/>
        </w:rPr>
      </w:pPr>
      <w:r>
        <w:rPr>
          <w:b/>
          <w:sz w:val="20"/>
        </w:rPr>
        <w:t xml:space="preserve">                        </w:t>
      </w:r>
      <w:r w:rsidR="00C5715B">
        <w:rPr>
          <w:b/>
          <w:sz w:val="20"/>
        </w:rPr>
        <w:t>Step 1:</w:t>
      </w:r>
      <w:r w:rsidR="00C5715B">
        <w:rPr>
          <w:sz w:val="20"/>
        </w:rPr>
        <w:t xml:space="preserve"> </w:t>
      </w:r>
      <w:r w:rsidR="00C5715B">
        <w:rPr>
          <w:b/>
          <w:sz w:val="20"/>
        </w:rPr>
        <w:t>Indicate which of the following methods were used to gather loan and deposit data for the requested year</w:t>
      </w:r>
      <w:r w:rsidR="00CB09FE">
        <w:rPr>
          <w:b/>
          <w:sz w:val="20"/>
        </w:rPr>
        <w:t>(</w:t>
      </w:r>
      <w:r w:rsidR="00C5715B">
        <w:rPr>
          <w:b/>
          <w:sz w:val="20"/>
        </w:rPr>
        <w:t>s</w:t>
      </w:r>
      <w:r w:rsidR="00CB09FE">
        <w:rPr>
          <w:b/>
          <w:sz w:val="20"/>
        </w:rPr>
        <w:t>)</w:t>
      </w:r>
      <w:r w:rsidR="00C5715B">
        <w:rPr>
          <w:b/>
          <w:sz w:val="20"/>
        </w:rPr>
        <w:t>:</w:t>
      </w:r>
    </w:p>
    <w:p w14:paraId="687D731E" w14:textId="1A06777D" w:rsidR="00C5715B" w:rsidRDefault="00E8273C">
      <w:pPr>
        <w:pStyle w:val="Title"/>
        <w:jc w:val="left"/>
        <w:rPr>
          <w:sz w:val="20"/>
        </w:rPr>
      </w:pPr>
      <w:r>
        <w:rPr>
          <w:sz w:val="20"/>
        </w:rPr>
        <w:t xml:space="preserve">                        </w:t>
      </w:r>
      <w:r w:rsidR="00C5715B">
        <w:rPr>
          <w:sz w:val="20"/>
        </w:rPr>
        <w:t>_____   Any</w:t>
      </w:r>
      <w:r w:rsidR="00940593">
        <w:rPr>
          <w:sz w:val="20"/>
        </w:rPr>
        <w:t xml:space="preserve"> </w:t>
      </w:r>
      <w:r w:rsidR="00C5715B">
        <w:rPr>
          <w:sz w:val="20"/>
        </w:rPr>
        <w:t>day of the month, e.g., the third Wednesday in each of the months.</w:t>
      </w:r>
    </w:p>
    <w:p w14:paraId="687D731F" w14:textId="77777777" w:rsidR="00C5715B" w:rsidRDefault="00E8273C">
      <w:pPr>
        <w:pStyle w:val="Title"/>
        <w:jc w:val="left"/>
        <w:rPr>
          <w:sz w:val="20"/>
        </w:rPr>
      </w:pPr>
      <w:r>
        <w:rPr>
          <w:sz w:val="20"/>
        </w:rPr>
        <w:t xml:space="preserve">                        </w:t>
      </w:r>
      <w:r w:rsidR="00C5715B">
        <w:rPr>
          <w:sz w:val="20"/>
        </w:rPr>
        <w:t>_____   An average of any week of the month, e.g., the second week in each of the months.</w:t>
      </w:r>
    </w:p>
    <w:p w14:paraId="687D7320" w14:textId="77777777" w:rsidR="00C5715B" w:rsidRDefault="00E8273C">
      <w:pPr>
        <w:pStyle w:val="Title"/>
        <w:jc w:val="left"/>
        <w:rPr>
          <w:sz w:val="20"/>
        </w:rPr>
      </w:pPr>
      <w:r>
        <w:rPr>
          <w:sz w:val="20"/>
        </w:rPr>
        <w:t xml:space="preserve">                        </w:t>
      </w:r>
      <w:r w:rsidR="00C5715B">
        <w:rPr>
          <w:sz w:val="20"/>
        </w:rPr>
        <w:t>_____   Average of daily balance sheet data for each of the months.</w:t>
      </w:r>
    </w:p>
    <w:p w14:paraId="687D7321" w14:textId="77777777" w:rsidR="00C5715B" w:rsidRDefault="00C5715B">
      <w:pPr>
        <w:pStyle w:val="Title"/>
        <w:jc w:val="left"/>
        <w:rPr>
          <w:sz w:val="20"/>
        </w:rPr>
      </w:pPr>
    </w:p>
    <w:p w14:paraId="687D7322" w14:textId="77777777" w:rsidR="00C754C1" w:rsidRDefault="00E8273C" w:rsidP="00BE0EFE">
      <w:pPr>
        <w:pStyle w:val="Title"/>
        <w:jc w:val="left"/>
        <w:rPr>
          <w:sz w:val="20"/>
          <w:u w:val="single"/>
        </w:rPr>
      </w:pPr>
      <w:r>
        <w:rPr>
          <w:b/>
          <w:sz w:val="20"/>
        </w:rPr>
        <w:t xml:space="preserve">                       </w:t>
      </w:r>
      <w:r w:rsidR="00C5715B">
        <w:rPr>
          <w:b/>
          <w:sz w:val="20"/>
        </w:rPr>
        <w:t>Step 2:</w:t>
      </w:r>
      <w:r w:rsidR="00C5715B">
        <w:rPr>
          <w:sz w:val="20"/>
        </w:rPr>
        <w:t xml:space="preserve"> </w:t>
      </w:r>
      <w:r w:rsidR="00C5715B">
        <w:rPr>
          <w:b/>
          <w:sz w:val="20"/>
        </w:rPr>
        <w:t>Record the monthly loan and deposit figures below.</w:t>
      </w:r>
      <w:r w:rsidR="00C5715B">
        <w:rPr>
          <w:sz w:val="20"/>
        </w:rPr>
        <w:t xml:space="preserve">  </w:t>
      </w:r>
      <w:r w:rsidR="00C5715B">
        <w:rPr>
          <w:sz w:val="20"/>
          <w:u w:val="single"/>
        </w:rPr>
        <w:t xml:space="preserve">For institutions participating in last year’s Seasonal </w:t>
      </w:r>
      <w:r w:rsidR="00043AA7">
        <w:rPr>
          <w:sz w:val="20"/>
          <w:u w:val="single"/>
        </w:rPr>
        <w:t>Lending</w:t>
      </w:r>
      <w:r w:rsidR="00BE0EFE">
        <w:rPr>
          <w:sz w:val="20"/>
          <w:u w:val="single"/>
        </w:rPr>
        <w:t xml:space="preserve"> </w:t>
      </w:r>
      <w:r w:rsidR="00C5715B">
        <w:rPr>
          <w:sz w:val="20"/>
          <w:u w:val="single"/>
        </w:rPr>
        <w:t>Program,</w:t>
      </w:r>
      <w:r>
        <w:rPr>
          <w:sz w:val="20"/>
          <w:u w:val="single"/>
        </w:rPr>
        <w:t xml:space="preserve"> record only </w:t>
      </w:r>
      <w:r w:rsidR="00C5715B">
        <w:rPr>
          <w:sz w:val="20"/>
          <w:u w:val="single"/>
        </w:rPr>
        <w:t xml:space="preserve"> </w:t>
      </w:r>
    </w:p>
    <w:p w14:paraId="687D7323" w14:textId="56D08EEB" w:rsidR="00C5715B" w:rsidRDefault="00E8273C" w:rsidP="00BE0EFE">
      <w:pPr>
        <w:pStyle w:val="Title"/>
        <w:jc w:val="left"/>
        <w:rPr>
          <w:sz w:val="20"/>
        </w:rPr>
      </w:pPr>
      <w:r>
        <w:rPr>
          <w:sz w:val="20"/>
        </w:rPr>
        <w:t xml:space="preserve">                      </w:t>
      </w:r>
      <w:r w:rsidR="00256B2F">
        <w:rPr>
          <w:sz w:val="20"/>
        </w:rPr>
        <w:t xml:space="preserve"> </w:t>
      </w:r>
      <w:r w:rsidR="00A53464">
        <w:rPr>
          <w:sz w:val="20"/>
        </w:rPr>
        <w:t xml:space="preserve">             </w:t>
      </w:r>
      <w:r w:rsidR="00945889">
        <w:rPr>
          <w:b/>
          <w:sz w:val="20"/>
          <w:u w:val="single"/>
        </w:rPr>
        <w:t>202</w:t>
      </w:r>
      <w:r w:rsidR="004D2A70">
        <w:rPr>
          <w:b/>
          <w:sz w:val="20"/>
          <w:u w:val="single"/>
        </w:rPr>
        <w:t>4</w:t>
      </w:r>
      <w:r w:rsidR="00C5715B">
        <w:rPr>
          <w:sz w:val="20"/>
          <w:u w:val="single"/>
        </w:rPr>
        <w:t xml:space="preserve"> loan and deposit figures.</w:t>
      </w:r>
      <w:r w:rsidR="00C5715B">
        <w:rPr>
          <w:sz w:val="20"/>
        </w:rPr>
        <w:t xml:space="preserve">  (Please use the Consolidated Report of Condition – Schedule RC– </w:t>
      </w:r>
      <w:r w:rsidR="00BE0EFE">
        <w:rPr>
          <w:sz w:val="20"/>
        </w:rPr>
        <w:t>d</w:t>
      </w:r>
      <w:r w:rsidR="00C5715B">
        <w:rPr>
          <w:sz w:val="20"/>
        </w:rPr>
        <w:t>efinitions for Total Loans and Total Deposits.)</w:t>
      </w:r>
    </w:p>
    <w:p w14:paraId="687D7324" w14:textId="77777777" w:rsidR="00C5715B" w:rsidRDefault="00C5715B">
      <w:pPr>
        <w:pStyle w:val="Title"/>
        <w:jc w:val="left"/>
        <w:rPr>
          <w:sz w:val="20"/>
        </w:rPr>
      </w:pPr>
    </w:p>
    <w:p w14:paraId="378BE1DF" w14:textId="62037B5A" w:rsidR="00127580" w:rsidRDefault="00E8273C" w:rsidP="00127580">
      <w:pPr>
        <w:pStyle w:val="Title"/>
        <w:jc w:val="left"/>
        <w:rPr>
          <w:sz w:val="20"/>
        </w:rPr>
      </w:pPr>
      <w:r>
        <w:rPr>
          <w:b/>
          <w:sz w:val="20"/>
        </w:rPr>
        <w:t xml:space="preserve">                       </w:t>
      </w:r>
      <w:r w:rsidR="00C5715B">
        <w:rPr>
          <w:b/>
          <w:sz w:val="20"/>
        </w:rPr>
        <w:t>Step 3:</w:t>
      </w:r>
      <w:r w:rsidR="00C5715B">
        <w:rPr>
          <w:sz w:val="20"/>
        </w:rPr>
        <w:t xml:space="preserve"> </w:t>
      </w:r>
      <w:r w:rsidR="00C63120" w:rsidRPr="000A5859">
        <w:rPr>
          <w:b/>
          <w:sz w:val="20"/>
        </w:rPr>
        <w:t>E-Mail</w:t>
      </w:r>
      <w:r w:rsidR="00CE0749">
        <w:rPr>
          <w:b/>
          <w:sz w:val="20"/>
        </w:rPr>
        <w:t xml:space="preserve"> completed</w:t>
      </w:r>
      <w:r w:rsidR="007E3ED7">
        <w:rPr>
          <w:b/>
          <w:sz w:val="20"/>
        </w:rPr>
        <w:t xml:space="preserve"> </w:t>
      </w:r>
      <w:r w:rsidR="00304F65">
        <w:rPr>
          <w:b/>
          <w:sz w:val="20"/>
        </w:rPr>
        <w:t xml:space="preserve">form to: </w:t>
      </w:r>
      <w:r w:rsidR="007E3ED7">
        <w:rPr>
          <w:b/>
          <w:sz w:val="20"/>
        </w:rPr>
        <w:t xml:space="preserve"> </w:t>
      </w:r>
      <w:hyperlink r:id="rId10" w:history="1">
        <w:r w:rsidR="002F7AAC" w:rsidRPr="002B0DFD">
          <w:rPr>
            <w:rStyle w:val="Hyperlink"/>
            <w:b/>
            <w:sz w:val="22"/>
            <w:szCs w:val="22"/>
          </w:rPr>
          <w:t>credit@kc.frb.org</w:t>
        </w:r>
      </w:hyperlink>
      <w:r w:rsidR="003F08D2">
        <w:rPr>
          <w:sz w:val="20"/>
        </w:rPr>
        <w:t xml:space="preserve">     </w:t>
      </w:r>
      <w:r w:rsidR="00127580">
        <w:rPr>
          <w:b/>
          <w:sz w:val="20"/>
        </w:rPr>
        <w:t>QUESTIONS:  Call (800) 333-2987</w:t>
      </w:r>
    </w:p>
    <w:p w14:paraId="687D7328" w14:textId="3020A65A" w:rsidR="00C5715B" w:rsidRDefault="003F08D2" w:rsidP="000A1946">
      <w:pPr>
        <w:pStyle w:val="Title"/>
        <w:jc w:val="left"/>
        <w:rPr>
          <w:sz w:val="20"/>
        </w:rPr>
      </w:pPr>
      <w:r>
        <w:rPr>
          <w:sz w:val="20"/>
        </w:rPr>
        <w:t xml:space="preserve">             </w:t>
      </w:r>
      <w:r w:rsidR="00C5715B">
        <w:rPr>
          <w:sz w:val="20"/>
        </w:rPr>
        <w:tab/>
      </w:r>
      <w:r w:rsidR="00E8273C">
        <w:rPr>
          <w:sz w:val="20"/>
        </w:rPr>
        <w:t xml:space="preserve">                  </w:t>
      </w:r>
      <w:r w:rsidR="00B5566A">
        <w:rPr>
          <w:sz w:val="20"/>
        </w:rPr>
        <w:t xml:space="preserve">                                      </w:t>
      </w:r>
    </w:p>
    <w:p w14:paraId="687D7329" w14:textId="77777777" w:rsidR="003C1C6A" w:rsidRPr="008E3A45" w:rsidRDefault="008E3A45" w:rsidP="007E3ED7">
      <w:pPr>
        <w:tabs>
          <w:tab w:val="left" w:pos="-72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  <w:t xml:space="preserve">          </w:t>
      </w:r>
      <w:r w:rsidR="007E3ED7" w:rsidRPr="008E3A45">
        <w:rPr>
          <w:rFonts w:ascii="Arial" w:hAnsi="Arial"/>
        </w:rPr>
        <w:t xml:space="preserve">We encourage using Secure Email </w:t>
      </w:r>
      <w:r w:rsidR="005D54A0">
        <w:rPr>
          <w:rFonts w:ascii="Arial" w:hAnsi="Arial"/>
        </w:rPr>
        <w:t xml:space="preserve">when </w:t>
      </w:r>
      <w:r w:rsidR="007E3ED7" w:rsidRPr="008E3A45">
        <w:rPr>
          <w:rFonts w:ascii="Arial" w:hAnsi="Arial"/>
        </w:rPr>
        <w:t>sending sensitive information to the Federal Reserve</w:t>
      </w:r>
      <w:r w:rsidR="0068594A" w:rsidRPr="008E3A45">
        <w:rPr>
          <w:rFonts w:ascii="Arial" w:hAnsi="Arial"/>
        </w:rPr>
        <w:t>;</w:t>
      </w:r>
      <w:r w:rsidR="007E3ED7" w:rsidRPr="008E3A45">
        <w:rPr>
          <w:rFonts w:ascii="Arial" w:hAnsi="Arial"/>
        </w:rPr>
        <w:t xml:space="preserve"> </w:t>
      </w:r>
      <w:r w:rsidR="00B558C7" w:rsidRPr="008E3A45">
        <w:rPr>
          <w:rFonts w:ascii="Arial" w:hAnsi="Arial"/>
        </w:rPr>
        <w:t>S</w:t>
      </w:r>
      <w:r w:rsidR="007E3ED7" w:rsidRPr="008E3A45">
        <w:rPr>
          <w:rFonts w:ascii="Arial" w:hAnsi="Arial"/>
        </w:rPr>
        <w:t xml:space="preserve">ee our </w:t>
      </w:r>
      <w:proofErr w:type="spellStart"/>
      <w:r w:rsidR="003C1C6A" w:rsidRPr="008E3A45">
        <w:rPr>
          <w:rFonts w:ascii="Arial" w:hAnsi="Arial"/>
        </w:rPr>
        <w:t>FRSecure</w:t>
      </w:r>
      <w:proofErr w:type="spellEnd"/>
      <w:r w:rsidR="003C1C6A" w:rsidRPr="008E3A45">
        <w:rPr>
          <w:rFonts w:ascii="Arial" w:hAnsi="Arial"/>
        </w:rPr>
        <w:t xml:space="preserve"> Message Center –</w:t>
      </w:r>
    </w:p>
    <w:p w14:paraId="687D732A" w14:textId="77777777" w:rsidR="007E3ED7" w:rsidRPr="00950115" w:rsidRDefault="008E3A45" w:rsidP="007E3ED7">
      <w:pPr>
        <w:tabs>
          <w:tab w:val="left" w:pos="-72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  <w:t xml:space="preserve">   </w:t>
      </w:r>
      <w:r w:rsidR="003C1C6A" w:rsidRPr="008E3A45">
        <w:rPr>
          <w:rFonts w:ascii="Arial" w:hAnsi="Arial"/>
        </w:rPr>
        <w:t xml:space="preserve">       </w:t>
      </w:r>
      <w:r w:rsidR="007E3ED7" w:rsidRPr="008E3A45">
        <w:rPr>
          <w:rFonts w:ascii="Arial" w:hAnsi="Arial"/>
        </w:rPr>
        <w:t xml:space="preserve">Getting Started Guide:   </w:t>
      </w:r>
      <w:hyperlink r:id="rId11" w:history="1">
        <w:r w:rsidR="00950115" w:rsidRPr="008E3A45">
          <w:rPr>
            <w:rStyle w:val="Hyperlink"/>
          </w:rPr>
          <w:t>https://www.frbdiscountwindow.org/~/media/Documents/10-%20Secure%20Email%20-%20Getting%20Started%20Guide.ashx?la=en</w:t>
        </w:r>
      </w:hyperlink>
    </w:p>
    <w:p w14:paraId="687D732B" w14:textId="77777777" w:rsidR="007E3ED7" w:rsidRPr="009848BD" w:rsidRDefault="007E3ED7" w:rsidP="007E3ED7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14:paraId="687D732C" w14:textId="77777777" w:rsidR="00E8273C" w:rsidRDefault="00E8273C">
      <w:pPr>
        <w:pStyle w:val="Title"/>
        <w:jc w:val="left"/>
        <w:rPr>
          <w:sz w:val="20"/>
        </w:rPr>
      </w:pPr>
      <w:r>
        <w:rPr>
          <w:b/>
          <w:sz w:val="20"/>
        </w:rPr>
        <w:t xml:space="preserve">                      </w:t>
      </w:r>
      <w:r w:rsidR="00256B2F">
        <w:rPr>
          <w:b/>
          <w:sz w:val="20"/>
        </w:rPr>
        <w:t xml:space="preserve"> </w:t>
      </w:r>
      <w:r w:rsidR="00C5715B">
        <w:rPr>
          <w:b/>
          <w:sz w:val="20"/>
        </w:rPr>
        <w:t>Step 4:</w:t>
      </w:r>
      <w:r w:rsidR="00C5715B">
        <w:rPr>
          <w:sz w:val="20"/>
        </w:rPr>
        <w:t xml:space="preserve"> Using this data, the Federal Reserve Bank will calculate and provide a projected seasonal qualification, along with a Program application, for your</w:t>
      </w:r>
    </w:p>
    <w:p w14:paraId="687D732D" w14:textId="77777777" w:rsidR="00C5715B" w:rsidRDefault="00E8273C">
      <w:pPr>
        <w:pStyle w:val="Title"/>
        <w:jc w:val="left"/>
        <w:rPr>
          <w:sz w:val="20"/>
        </w:rPr>
      </w:pPr>
      <w:r>
        <w:rPr>
          <w:sz w:val="20"/>
        </w:rPr>
        <w:t xml:space="preserve">           </w:t>
      </w:r>
      <w:r w:rsidR="00C5715B">
        <w:rPr>
          <w:sz w:val="20"/>
        </w:rPr>
        <w:t xml:space="preserve"> </w:t>
      </w:r>
      <w:r>
        <w:rPr>
          <w:sz w:val="20"/>
        </w:rPr>
        <w:t xml:space="preserve">                        </w:t>
      </w:r>
      <w:r w:rsidR="00C5715B">
        <w:rPr>
          <w:sz w:val="20"/>
        </w:rPr>
        <w:t>institution to use as a starting point for estimating your seasonal needs.</w:t>
      </w:r>
    </w:p>
    <w:p w14:paraId="687D732E" w14:textId="77777777" w:rsidR="00E46F45" w:rsidRDefault="00E46F45">
      <w:pPr>
        <w:pStyle w:val="Title"/>
        <w:jc w:val="left"/>
        <w:rPr>
          <w:sz w:val="20"/>
        </w:rPr>
      </w:pPr>
    </w:p>
    <w:p w14:paraId="687D732F" w14:textId="77777777" w:rsidR="00AF008D" w:rsidRPr="00395E10" w:rsidRDefault="00BE0EFE" w:rsidP="00395E10">
      <w:pPr>
        <w:pStyle w:val="Title"/>
        <w:ind w:left="4320" w:firstLine="720"/>
        <w:jc w:val="left"/>
        <w:rPr>
          <w:b/>
          <w:sz w:val="24"/>
          <w:szCs w:val="24"/>
        </w:rPr>
      </w:pPr>
      <w:r w:rsidRPr="00395E10">
        <w:rPr>
          <w:b/>
          <w:sz w:val="24"/>
          <w:szCs w:val="24"/>
        </w:rPr>
        <w:t>Monthly Loan</w:t>
      </w:r>
      <w:r w:rsidR="00940593" w:rsidRPr="00395E10">
        <w:rPr>
          <w:b/>
          <w:sz w:val="24"/>
          <w:szCs w:val="24"/>
        </w:rPr>
        <w:t>s</w:t>
      </w:r>
      <w:r w:rsidRPr="00395E10">
        <w:rPr>
          <w:b/>
          <w:sz w:val="24"/>
          <w:szCs w:val="24"/>
        </w:rPr>
        <w:t xml:space="preserve"> and Deposit</w:t>
      </w:r>
      <w:r w:rsidR="00940593" w:rsidRPr="00395E10">
        <w:rPr>
          <w:b/>
          <w:sz w:val="24"/>
          <w:szCs w:val="24"/>
        </w:rPr>
        <w:t>s</w:t>
      </w:r>
      <w:r w:rsidR="00833418" w:rsidRPr="00395E10">
        <w:rPr>
          <w:b/>
          <w:sz w:val="24"/>
          <w:szCs w:val="24"/>
        </w:rPr>
        <w:t xml:space="preserve"> in ($000s)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1170"/>
        <w:gridCol w:w="126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</w:tblGrid>
      <w:tr w:rsidR="00833418" w:rsidRPr="00BF3497" w14:paraId="687D733E" w14:textId="77777777" w:rsidTr="00052438">
        <w:trPr>
          <w:trHeight w:val="432"/>
          <w:jc w:val="center"/>
        </w:trPr>
        <w:tc>
          <w:tcPr>
            <w:tcW w:w="666" w:type="dxa"/>
            <w:vAlign w:val="bottom"/>
          </w:tcPr>
          <w:p w14:paraId="687D7330" w14:textId="77777777" w:rsidR="00E46F45" w:rsidRPr="00BF3497" w:rsidRDefault="00E46F45" w:rsidP="00940593">
            <w:pPr>
              <w:pStyle w:val="Title"/>
              <w:rPr>
                <w:rFonts w:cs="Arial"/>
                <w:b/>
                <w:sz w:val="20"/>
              </w:rPr>
            </w:pPr>
            <w:r w:rsidRPr="00BF3497">
              <w:rPr>
                <w:rFonts w:cs="Arial"/>
                <w:b/>
                <w:sz w:val="20"/>
              </w:rPr>
              <w:t>Year</w:t>
            </w:r>
          </w:p>
        </w:tc>
        <w:tc>
          <w:tcPr>
            <w:tcW w:w="1170" w:type="dxa"/>
            <w:vAlign w:val="bottom"/>
          </w:tcPr>
          <w:p w14:paraId="687D7331" w14:textId="77777777" w:rsidR="00E46F45" w:rsidRPr="00BF3497" w:rsidRDefault="00E46F45" w:rsidP="00940593">
            <w:pPr>
              <w:pStyle w:val="Title"/>
              <w:rPr>
                <w:rFonts w:cs="Arial"/>
                <w:b/>
                <w:sz w:val="20"/>
              </w:rPr>
            </w:pPr>
            <w:r w:rsidRPr="00BF3497">
              <w:rPr>
                <w:rFonts w:cs="Arial"/>
                <w:b/>
                <w:sz w:val="20"/>
              </w:rPr>
              <w:t>Type</w:t>
            </w:r>
          </w:p>
        </w:tc>
        <w:tc>
          <w:tcPr>
            <w:tcW w:w="1266" w:type="dxa"/>
            <w:vAlign w:val="bottom"/>
          </w:tcPr>
          <w:p w14:paraId="687D7332" w14:textId="77777777" w:rsidR="00E46F45" w:rsidRPr="00BF3497" w:rsidRDefault="00BF3497" w:rsidP="00BF3497">
            <w:pPr>
              <w:pStyle w:val="Title"/>
              <w:rPr>
                <w:rFonts w:cs="Arial"/>
                <w:b/>
                <w:sz w:val="20"/>
              </w:rPr>
            </w:pPr>
            <w:r w:rsidRPr="00BF3497">
              <w:rPr>
                <w:rFonts w:cs="Arial"/>
                <w:b/>
                <w:sz w:val="20"/>
              </w:rPr>
              <w:t>JAN</w:t>
            </w:r>
          </w:p>
        </w:tc>
        <w:tc>
          <w:tcPr>
            <w:tcW w:w="1086" w:type="dxa"/>
            <w:vAlign w:val="bottom"/>
          </w:tcPr>
          <w:p w14:paraId="687D7333" w14:textId="77777777" w:rsidR="00E46F45" w:rsidRPr="00BF3497" w:rsidRDefault="00BF3497" w:rsidP="00940593">
            <w:pPr>
              <w:pStyle w:val="Title"/>
              <w:rPr>
                <w:rFonts w:cs="Arial"/>
                <w:b/>
                <w:sz w:val="20"/>
              </w:rPr>
            </w:pPr>
            <w:r w:rsidRPr="00BF3497">
              <w:rPr>
                <w:rFonts w:cs="Arial"/>
                <w:b/>
                <w:sz w:val="20"/>
              </w:rPr>
              <w:t>FEB</w:t>
            </w:r>
          </w:p>
        </w:tc>
        <w:tc>
          <w:tcPr>
            <w:tcW w:w="1086" w:type="dxa"/>
            <w:vAlign w:val="bottom"/>
          </w:tcPr>
          <w:p w14:paraId="687D7334" w14:textId="77777777" w:rsidR="00E46F45" w:rsidRPr="00BF3497" w:rsidRDefault="00BF3497" w:rsidP="00940593">
            <w:pPr>
              <w:pStyle w:val="Title"/>
              <w:rPr>
                <w:rFonts w:cs="Arial"/>
                <w:b/>
                <w:sz w:val="20"/>
              </w:rPr>
            </w:pPr>
            <w:r w:rsidRPr="00BF3497">
              <w:rPr>
                <w:rFonts w:cs="Arial"/>
                <w:b/>
                <w:sz w:val="20"/>
              </w:rPr>
              <w:t>MAR</w:t>
            </w:r>
          </w:p>
        </w:tc>
        <w:tc>
          <w:tcPr>
            <w:tcW w:w="1086" w:type="dxa"/>
            <w:vAlign w:val="bottom"/>
          </w:tcPr>
          <w:p w14:paraId="687D7335" w14:textId="77777777" w:rsidR="00E46F45" w:rsidRPr="00BF3497" w:rsidRDefault="00BF3497" w:rsidP="00940593">
            <w:pPr>
              <w:pStyle w:val="Title"/>
              <w:rPr>
                <w:rFonts w:cs="Arial"/>
                <w:b/>
                <w:sz w:val="20"/>
              </w:rPr>
            </w:pPr>
            <w:r w:rsidRPr="00BF3497">
              <w:rPr>
                <w:rFonts w:cs="Arial"/>
                <w:b/>
                <w:sz w:val="20"/>
              </w:rPr>
              <w:t>APR</w:t>
            </w:r>
          </w:p>
        </w:tc>
        <w:tc>
          <w:tcPr>
            <w:tcW w:w="1086" w:type="dxa"/>
            <w:vAlign w:val="bottom"/>
          </w:tcPr>
          <w:p w14:paraId="687D7336" w14:textId="77777777" w:rsidR="00E46F45" w:rsidRPr="00BF3497" w:rsidRDefault="00BF3497" w:rsidP="00940593">
            <w:pPr>
              <w:pStyle w:val="Title"/>
              <w:rPr>
                <w:rFonts w:cs="Arial"/>
                <w:b/>
                <w:sz w:val="20"/>
              </w:rPr>
            </w:pPr>
            <w:r w:rsidRPr="00BF3497">
              <w:rPr>
                <w:rFonts w:cs="Arial"/>
                <w:b/>
                <w:sz w:val="20"/>
              </w:rPr>
              <w:t>MAY</w:t>
            </w:r>
          </w:p>
        </w:tc>
        <w:tc>
          <w:tcPr>
            <w:tcW w:w="1086" w:type="dxa"/>
            <w:vAlign w:val="bottom"/>
          </w:tcPr>
          <w:p w14:paraId="687D7337" w14:textId="77777777" w:rsidR="00E46F45" w:rsidRPr="00BF3497" w:rsidRDefault="00BF3497" w:rsidP="00940593">
            <w:pPr>
              <w:pStyle w:val="Title"/>
              <w:rPr>
                <w:rFonts w:cs="Arial"/>
                <w:b/>
                <w:sz w:val="20"/>
              </w:rPr>
            </w:pPr>
            <w:r w:rsidRPr="00BF3497">
              <w:rPr>
                <w:rFonts w:cs="Arial"/>
                <w:b/>
                <w:sz w:val="20"/>
              </w:rPr>
              <w:t>JUN</w:t>
            </w:r>
          </w:p>
        </w:tc>
        <w:tc>
          <w:tcPr>
            <w:tcW w:w="1086" w:type="dxa"/>
            <w:vAlign w:val="bottom"/>
          </w:tcPr>
          <w:p w14:paraId="687D7338" w14:textId="77777777" w:rsidR="00E46F45" w:rsidRPr="00BF3497" w:rsidRDefault="00BF3497" w:rsidP="00940593">
            <w:pPr>
              <w:pStyle w:val="Title"/>
              <w:rPr>
                <w:rFonts w:cs="Arial"/>
                <w:b/>
                <w:sz w:val="20"/>
              </w:rPr>
            </w:pPr>
            <w:r w:rsidRPr="00BF3497">
              <w:rPr>
                <w:rFonts w:cs="Arial"/>
                <w:b/>
                <w:sz w:val="20"/>
              </w:rPr>
              <w:t>JUL</w:t>
            </w:r>
          </w:p>
        </w:tc>
        <w:tc>
          <w:tcPr>
            <w:tcW w:w="1086" w:type="dxa"/>
            <w:vAlign w:val="bottom"/>
          </w:tcPr>
          <w:p w14:paraId="687D7339" w14:textId="77777777" w:rsidR="00E46F45" w:rsidRPr="00BF3497" w:rsidRDefault="00BF3497" w:rsidP="00940593">
            <w:pPr>
              <w:pStyle w:val="Title"/>
              <w:rPr>
                <w:rFonts w:cs="Arial"/>
                <w:b/>
                <w:sz w:val="20"/>
              </w:rPr>
            </w:pPr>
            <w:r w:rsidRPr="00BF3497">
              <w:rPr>
                <w:rFonts w:cs="Arial"/>
                <w:b/>
                <w:sz w:val="20"/>
              </w:rPr>
              <w:t>AUG</w:t>
            </w:r>
          </w:p>
        </w:tc>
        <w:tc>
          <w:tcPr>
            <w:tcW w:w="1086" w:type="dxa"/>
            <w:vAlign w:val="bottom"/>
          </w:tcPr>
          <w:p w14:paraId="687D733A" w14:textId="77777777" w:rsidR="00E46F45" w:rsidRPr="00BF3497" w:rsidRDefault="00BF3497" w:rsidP="00940593">
            <w:pPr>
              <w:pStyle w:val="Title"/>
              <w:rPr>
                <w:rFonts w:cs="Arial"/>
                <w:b/>
                <w:sz w:val="20"/>
              </w:rPr>
            </w:pPr>
            <w:r w:rsidRPr="00BF3497">
              <w:rPr>
                <w:rFonts w:cs="Arial"/>
                <w:b/>
                <w:sz w:val="20"/>
              </w:rPr>
              <w:t>SEP</w:t>
            </w:r>
          </w:p>
        </w:tc>
        <w:tc>
          <w:tcPr>
            <w:tcW w:w="1086" w:type="dxa"/>
            <w:vAlign w:val="bottom"/>
          </w:tcPr>
          <w:p w14:paraId="687D733B" w14:textId="77777777" w:rsidR="00E46F45" w:rsidRPr="00BF3497" w:rsidRDefault="00BF3497" w:rsidP="00940593">
            <w:pPr>
              <w:pStyle w:val="Title"/>
              <w:rPr>
                <w:rFonts w:cs="Arial"/>
                <w:b/>
                <w:sz w:val="20"/>
              </w:rPr>
            </w:pPr>
            <w:r w:rsidRPr="00BF3497">
              <w:rPr>
                <w:rFonts w:cs="Arial"/>
                <w:b/>
                <w:sz w:val="20"/>
              </w:rPr>
              <w:t>OCT</w:t>
            </w:r>
          </w:p>
        </w:tc>
        <w:tc>
          <w:tcPr>
            <w:tcW w:w="1086" w:type="dxa"/>
            <w:vAlign w:val="bottom"/>
          </w:tcPr>
          <w:p w14:paraId="687D733C" w14:textId="77777777" w:rsidR="00E46F45" w:rsidRPr="00BF3497" w:rsidRDefault="00BF3497" w:rsidP="00940593">
            <w:pPr>
              <w:pStyle w:val="Title"/>
              <w:rPr>
                <w:rFonts w:cs="Arial"/>
                <w:b/>
                <w:sz w:val="20"/>
              </w:rPr>
            </w:pPr>
            <w:r w:rsidRPr="00BF3497">
              <w:rPr>
                <w:rFonts w:cs="Arial"/>
                <w:b/>
                <w:sz w:val="20"/>
              </w:rPr>
              <w:t>NOV</w:t>
            </w:r>
          </w:p>
        </w:tc>
        <w:tc>
          <w:tcPr>
            <w:tcW w:w="1086" w:type="dxa"/>
            <w:vAlign w:val="bottom"/>
          </w:tcPr>
          <w:p w14:paraId="687D733D" w14:textId="77777777" w:rsidR="00E46F45" w:rsidRPr="00BF3497" w:rsidRDefault="00BF3497" w:rsidP="00940593">
            <w:pPr>
              <w:pStyle w:val="Title"/>
              <w:rPr>
                <w:rFonts w:cs="Arial"/>
                <w:b/>
                <w:sz w:val="20"/>
              </w:rPr>
            </w:pPr>
            <w:r w:rsidRPr="00BF3497">
              <w:rPr>
                <w:rFonts w:cs="Arial"/>
                <w:b/>
                <w:sz w:val="20"/>
              </w:rPr>
              <w:t>DEC</w:t>
            </w:r>
          </w:p>
        </w:tc>
      </w:tr>
      <w:tr w:rsidR="00833418" w:rsidRPr="00E46F45" w14:paraId="687D7350" w14:textId="77777777" w:rsidTr="00AF1873">
        <w:trPr>
          <w:trHeight w:val="690"/>
          <w:jc w:val="center"/>
        </w:trPr>
        <w:tc>
          <w:tcPr>
            <w:tcW w:w="666" w:type="dxa"/>
            <w:vMerge w:val="restart"/>
          </w:tcPr>
          <w:p w14:paraId="687D733F" w14:textId="77777777" w:rsidR="00E46F45" w:rsidRPr="00BF3497" w:rsidRDefault="00E46F45" w:rsidP="00E46F45">
            <w:pPr>
              <w:pStyle w:val="Title"/>
              <w:rPr>
                <w:rFonts w:cs="Arial"/>
                <w:b/>
                <w:sz w:val="20"/>
              </w:rPr>
            </w:pPr>
          </w:p>
          <w:p w14:paraId="687D7340" w14:textId="77777777" w:rsidR="00C36B4C" w:rsidRDefault="00C36B4C" w:rsidP="00C41EFC">
            <w:pPr>
              <w:pStyle w:val="Title"/>
              <w:jc w:val="left"/>
              <w:rPr>
                <w:rFonts w:cs="Arial"/>
                <w:b/>
                <w:sz w:val="20"/>
              </w:rPr>
            </w:pPr>
          </w:p>
          <w:p w14:paraId="687D7341" w14:textId="6BD9F269" w:rsidR="00E46F45" w:rsidRPr="00BF3497" w:rsidRDefault="00E46F45" w:rsidP="00F05C68">
            <w:pPr>
              <w:pStyle w:val="Title"/>
              <w:jc w:val="left"/>
              <w:rPr>
                <w:rFonts w:cs="Arial"/>
                <w:b/>
                <w:sz w:val="20"/>
              </w:rPr>
            </w:pPr>
            <w:r w:rsidRPr="00BF3497">
              <w:rPr>
                <w:rFonts w:cs="Arial"/>
                <w:b/>
                <w:sz w:val="20"/>
              </w:rPr>
              <w:t>20</w:t>
            </w:r>
            <w:r w:rsidR="00F05C68">
              <w:rPr>
                <w:rFonts w:cs="Arial"/>
                <w:b/>
                <w:sz w:val="20"/>
              </w:rPr>
              <w:t>2</w:t>
            </w:r>
            <w:r w:rsidR="004D2A70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170" w:type="dxa"/>
          </w:tcPr>
          <w:p w14:paraId="687D7342" w14:textId="77777777" w:rsidR="00833418" w:rsidRPr="00BA4D75" w:rsidRDefault="00833418" w:rsidP="00BF3497">
            <w:pPr>
              <w:pStyle w:val="Title"/>
              <w:rPr>
                <w:rFonts w:cs="Arial"/>
                <w:b/>
                <w:sz w:val="20"/>
              </w:rPr>
            </w:pPr>
          </w:p>
          <w:p w14:paraId="687D7343" w14:textId="77777777" w:rsidR="00E46F45" w:rsidRPr="00BA4D75" w:rsidRDefault="00E46F45" w:rsidP="00BF3497">
            <w:pPr>
              <w:pStyle w:val="Title"/>
              <w:rPr>
                <w:rFonts w:cs="Arial"/>
                <w:b/>
                <w:sz w:val="20"/>
              </w:rPr>
            </w:pPr>
            <w:r w:rsidRPr="00BA4D75">
              <w:rPr>
                <w:rFonts w:cs="Arial"/>
                <w:b/>
                <w:sz w:val="20"/>
              </w:rPr>
              <w:t>Gross Loans</w:t>
            </w:r>
          </w:p>
        </w:tc>
        <w:tc>
          <w:tcPr>
            <w:tcW w:w="1266" w:type="dxa"/>
          </w:tcPr>
          <w:p w14:paraId="687D7344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45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46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47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48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49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4A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4B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4C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4D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4E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4F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</w:tr>
      <w:tr w:rsidR="00833418" w:rsidRPr="00E46F45" w14:paraId="687D7361" w14:textId="77777777" w:rsidTr="00AF1873">
        <w:trPr>
          <w:trHeight w:val="690"/>
          <w:jc w:val="center"/>
        </w:trPr>
        <w:tc>
          <w:tcPr>
            <w:tcW w:w="666" w:type="dxa"/>
            <w:vMerge/>
          </w:tcPr>
          <w:p w14:paraId="687D7351" w14:textId="77777777" w:rsidR="00E46F45" w:rsidRPr="00BF3497" w:rsidRDefault="00E46F45" w:rsidP="00E30F7C">
            <w:pPr>
              <w:pStyle w:val="Title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170" w:type="dxa"/>
          </w:tcPr>
          <w:p w14:paraId="687D7352" w14:textId="77777777" w:rsidR="00833418" w:rsidRPr="00BA4D75" w:rsidRDefault="00833418" w:rsidP="00BF3497">
            <w:pPr>
              <w:pStyle w:val="Title"/>
              <w:rPr>
                <w:rFonts w:cs="Arial"/>
                <w:b/>
                <w:sz w:val="20"/>
              </w:rPr>
            </w:pPr>
          </w:p>
          <w:p w14:paraId="687D7353" w14:textId="77777777" w:rsidR="00833418" w:rsidRPr="00BA4D75" w:rsidRDefault="00581365" w:rsidP="00BF3497">
            <w:pPr>
              <w:pStyle w:val="Title"/>
              <w:rPr>
                <w:rFonts w:cs="Arial"/>
                <w:b/>
                <w:sz w:val="20"/>
              </w:rPr>
            </w:pPr>
            <w:r w:rsidRPr="00BA4D75">
              <w:rPr>
                <w:rFonts w:cs="Arial"/>
                <w:b/>
                <w:sz w:val="20"/>
              </w:rPr>
              <w:t>Deposits</w:t>
            </w:r>
          </w:p>
          <w:p w14:paraId="687D7354" w14:textId="77777777" w:rsidR="00E46F45" w:rsidRPr="00BA4D75" w:rsidRDefault="00E46F45" w:rsidP="00BF3497">
            <w:pPr>
              <w:pStyle w:val="Title"/>
              <w:rPr>
                <w:rFonts w:cs="Arial"/>
                <w:b/>
                <w:sz w:val="20"/>
              </w:rPr>
            </w:pPr>
          </w:p>
        </w:tc>
        <w:tc>
          <w:tcPr>
            <w:tcW w:w="1266" w:type="dxa"/>
          </w:tcPr>
          <w:p w14:paraId="687D7355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56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57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58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59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5A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5B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5C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5D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5E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5F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60" w14:textId="77777777" w:rsidR="00E46F45" w:rsidRPr="00E46F45" w:rsidRDefault="00E46F45" w:rsidP="00E30F7C">
            <w:pPr>
              <w:pStyle w:val="Title"/>
              <w:jc w:val="left"/>
              <w:rPr>
                <w:rFonts w:cs="Arial"/>
                <w:sz w:val="20"/>
              </w:rPr>
            </w:pPr>
          </w:p>
        </w:tc>
      </w:tr>
      <w:tr w:rsidR="00833418" w:rsidRPr="00E46F45" w14:paraId="687D7373" w14:textId="77777777" w:rsidTr="00AF1873">
        <w:trPr>
          <w:trHeight w:val="690"/>
          <w:jc w:val="center"/>
        </w:trPr>
        <w:tc>
          <w:tcPr>
            <w:tcW w:w="666" w:type="dxa"/>
            <w:vMerge w:val="restart"/>
          </w:tcPr>
          <w:p w14:paraId="687D7362" w14:textId="77777777" w:rsidR="00833418" w:rsidRPr="00BF3497" w:rsidRDefault="00833418" w:rsidP="0057635A">
            <w:pPr>
              <w:pStyle w:val="Title"/>
              <w:rPr>
                <w:rFonts w:cs="Arial"/>
                <w:b/>
                <w:sz w:val="20"/>
              </w:rPr>
            </w:pPr>
          </w:p>
          <w:p w14:paraId="687D7363" w14:textId="77777777" w:rsidR="00C36B4C" w:rsidRDefault="00C36B4C" w:rsidP="00833418">
            <w:pPr>
              <w:pStyle w:val="Title"/>
              <w:jc w:val="left"/>
              <w:rPr>
                <w:rFonts w:cs="Arial"/>
                <w:b/>
                <w:sz w:val="20"/>
              </w:rPr>
            </w:pPr>
          </w:p>
          <w:p w14:paraId="687D7364" w14:textId="5A474C95" w:rsidR="00833418" w:rsidRPr="00BF3497" w:rsidRDefault="00833418" w:rsidP="00F05C68">
            <w:pPr>
              <w:pStyle w:val="Title"/>
              <w:jc w:val="left"/>
              <w:rPr>
                <w:rFonts w:cs="Arial"/>
                <w:b/>
                <w:sz w:val="20"/>
              </w:rPr>
            </w:pPr>
            <w:r w:rsidRPr="00BF3497">
              <w:rPr>
                <w:rFonts w:cs="Arial"/>
                <w:b/>
                <w:sz w:val="20"/>
              </w:rPr>
              <w:t>20</w:t>
            </w:r>
            <w:r w:rsidR="003F5179">
              <w:rPr>
                <w:rFonts w:cs="Arial"/>
                <w:b/>
                <w:sz w:val="20"/>
              </w:rPr>
              <w:t>2</w:t>
            </w:r>
            <w:r w:rsidR="004D2A70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170" w:type="dxa"/>
          </w:tcPr>
          <w:p w14:paraId="687D7365" w14:textId="77777777" w:rsidR="00833418" w:rsidRPr="00BA4D75" w:rsidRDefault="00833418" w:rsidP="00BF3497">
            <w:pPr>
              <w:pStyle w:val="Title"/>
              <w:rPr>
                <w:rFonts w:cs="Arial"/>
                <w:b/>
                <w:sz w:val="20"/>
              </w:rPr>
            </w:pPr>
          </w:p>
          <w:p w14:paraId="687D7366" w14:textId="77777777" w:rsidR="00833418" w:rsidRPr="00BA4D75" w:rsidRDefault="00833418" w:rsidP="00BF3497">
            <w:pPr>
              <w:pStyle w:val="Title"/>
              <w:rPr>
                <w:rFonts w:cs="Arial"/>
                <w:b/>
                <w:sz w:val="20"/>
              </w:rPr>
            </w:pPr>
            <w:r w:rsidRPr="00BA4D75">
              <w:rPr>
                <w:rFonts w:cs="Arial"/>
                <w:b/>
                <w:sz w:val="20"/>
              </w:rPr>
              <w:t>Gross Loans</w:t>
            </w:r>
          </w:p>
        </w:tc>
        <w:tc>
          <w:tcPr>
            <w:tcW w:w="1266" w:type="dxa"/>
          </w:tcPr>
          <w:p w14:paraId="687D7367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68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69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6A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6B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6C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6D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6E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6F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70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71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72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</w:tr>
      <w:tr w:rsidR="00833418" w:rsidRPr="00E46F45" w14:paraId="687D7383" w14:textId="77777777" w:rsidTr="00AF1873">
        <w:trPr>
          <w:trHeight w:val="690"/>
          <w:jc w:val="center"/>
        </w:trPr>
        <w:tc>
          <w:tcPr>
            <w:tcW w:w="666" w:type="dxa"/>
            <w:vMerge/>
          </w:tcPr>
          <w:p w14:paraId="687D7374" w14:textId="77777777" w:rsidR="00833418" w:rsidRPr="00BF3497" w:rsidRDefault="00833418" w:rsidP="0057635A">
            <w:pPr>
              <w:pStyle w:val="Title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170" w:type="dxa"/>
          </w:tcPr>
          <w:p w14:paraId="687D7375" w14:textId="77777777" w:rsidR="00833418" w:rsidRPr="00BA4D75" w:rsidRDefault="00833418" w:rsidP="00BF3497">
            <w:pPr>
              <w:pStyle w:val="Title"/>
              <w:rPr>
                <w:rFonts w:cs="Arial"/>
                <w:b/>
                <w:sz w:val="20"/>
              </w:rPr>
            </w:pPr>
          </w:p>
          <w:p w14:paraId="687D7376" w14:textId="77777777" w:rsidR="00833418" w:rsidRPr="00BA4D75" w:rsidRDefault="00833418" w:rsidP="00BF3497">
            <w:pPr>
              <w:pStyle w:val="Title"/>
              <w:rPr>
                <w:rFonts w:cs="Arial"/>
                <w:b/>
                <w:sz w:val="20"/>
              </w:rPr>
            </w:pPr>
            <w:r w:rsidRPr="00BA4D75">
              <w:rPr>
                <w:rFonts w:cs="Arial"/>
                <w:b/>
                <w:sz w:val="20"/>
              </w:rPr>
              <w:t>Deposits</w:t>
            </w:r>
          </w:p>
        </w:tc>
        <w:tc>
          <w:tcPr>
            <w:tcW w:w="1266" w:type="dxa"/>
          </w:tcPr>
          <w:p w14:paraId="687D7377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78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79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7A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7B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7C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7D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7E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7F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80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81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82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</w:tr>
      <w:tr w:rsidR="00833418" w:rsidRPr="00E46F45" w14:paraId="687D7395" w14:textId="77777777" w:rsidTr="00AF1873">
        <w:trPr>
          <w:trHeight w:val="690"/>
          <w:jc w:val="center"/>
        </w:trPr>
        <w:tc>
          <w:tcPr>
            <w:tcW w:w="666" w:type="dxa"/>
            <w:vMerge w:val="restart"/>
          </w:tcPr>
          <w:p w14:paraId="687D7384" w14:textId="77777777" w:rsidR="00833418" w:rsidRPr="00BF3497" w:rsidRDefault="00833418" w:rsidP="0057635A">
            <w:pPr>
              <w:pStyle w:val="Title"/>
              <w:rPr>
                <w:rFonts w:cs="Arial"/>
                <w:b/>
                <w:sz w:val="20"/>
              </w:rPr>
            </w:pPr>
          </w:p>
          <w:p w14:paraId="687D7385" w14:textId="77777777" w:rsidR="00C36B4C" w:rsidRDefault="00C36B4C" w:rsidP="00C41EFC">
            <w:pPr>
              <w:pStyle w:val="Title"/>
              <w:jc w:val="left"/>
              <w:rPr>
                <w:rFonts w:cs="Arial"/>
                <w:b/>
                <w:sz w:val="20"/>
              </w:rPr>
            </w:pPr>
          </w:p>
          <w:p w14:paraId="687D7386" w14:textId="67F1E9F2" w:rsidR="00833418" w:rsidRPr="00BF3497" w:rsidRDefault="00833418" w:rsidP="00F05C68">
            <w:pPr>
              <w:pStyle w:val="Title"/>
              <w:jc w:val="left"/>
              <w:rPr>
                <w:rFonts w:cs="Arial"/>
                <w:b/>
                <w:sz w:val="20"/>
              </w:rPr>
            </w:pPr>
            <w:r w:rsidRPr="00BF3497">
              <w:rPr>
                <w:rFonts w:cs="Arial"/>
                <w:b/>
                <w:sz w:val="20"/>
              </w:rPr>
              <w:t>20</w:t>
            </w:r>
            <w:r w:rsidR="00912724">
              <w:rPr>
                <w:rFonts w:cs="Arial"/>
                <w:b/>
                <w:sz w:val="20"/>
              </w:rPr>
              <w:t>2</w:t>
            </w:r>
            <w:r w:rsidR="004D2A70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170" w:type="dxa"/>
          </w:tcPr>
          <w:p w14:paraId="687D7387" w14:textId="77777777" w:rsidR="00833418" w:rsidRPr="00BA4D75" w:rsidRDefault="00833418" w:rsidP="00BF3497">
            <w:pPr>
              <w:pStyle w:val="Title"/>
              <w:rPr>
                <w:rFonts w:cs="Arial"/>
                <w:b/>
                <w:sz w:val="20"/>
              </w:rPr>
            </w:pPr>
          </w:p>
          <w:p w14:paraId="687D7388" w14:textId="77777777" w:rsidR="00833418" w:rsidRPr="00BA4D75" w:rsidRDefault="00833418" w:rsidP="00BF3497">
            <w:pPr>
              <w:pStyle w:val="Title"/>
              <w:rPr>
                <w:rFonts w:cs="Arial"/>
                <w:b/>
                <w:sz w:val="20"/>
              </w:rPr>
            </w:pPr>
            <w:r w:rsidRPr="00BA4D75">
              <w:rPr>
                <w:rFonts w:cs="Arial"/>
                <w:b/>
                <w:sz w:val="20"/>
              </w:rPr>
              <w:t>Gross Loans</w:t>
            </w:r>
          </w:p>
        </w:tc>
        <w:tc>
          <w:tcPr>
            <w:tcW w:w="1266" w:type="dxa"/>
          </w:tcPr>
          <w:p w14:paraId="687D7389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8A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8B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8C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8D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8E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8F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90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91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92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93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94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</w:tr>
      <w:tr w:rsidR="00833418" w:rsidRPr="00E46F45" w14:paraId="687D73A5" w14:textId="77777777" w:rsidTr="00AF1873">
        <w:trPr>
          <w:trHeight w:val="690"/>
          <w:jc w:val="center"/>
        </w:trPr>
        <w:tc>
          <w:tcPr>
            <w:tcW w:w="666" w:type="dxa"/>
            <w:vMerge/>
          </w:tcPr>
          <w:p w14:paraId="687D7396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170" w:type="dxa"/>
          </w:tcPr>
          <w:p w14:paraId="687D7397" w14:textId="77777777" w:rsidR="00833418" w:rsidRPr="00BA4D75" w:rsidRDefault="00833418" w:rsidP="00BF3497">
            <w:pPr>
              <w:pStyle w:val="Title"/>
              <w:rPr>
                <w:rFonts w:cs="Arial"/>
                <w:b/>
                <w:sz w:val="20"/>
              </w:rPr>
            </w:pPr>
          </w:p>
          <w:p w14:paraId="687D7398" w14:textId="77777777" w:rsidR="00833418" w:rsidRPr="00BA4D75" w:rsidRDefault="00833418" w:rsidP="00BF3497">
            <w:pPr>
              <w:pStyle w:val="Title"/>
              <w:rPr>
                <w:rFonts w:cs="Arial"/>
                <w:b/>
                <w:sz w:val="20"/>
              </w:rPr>
            </w:pPr>
            <w:r w:rsidRPr="00BA4D75">
              <w:rPr>
                <w:rFonts w:cs="Arial"/>
                <w:b/>
                <w:sz w:val="20"/>
              </w:rPr>
              <w:t>Deposits</w:t>
            </w:r>
          </w:p>
        </w:tc>
        <w:tc>
          <w:tcPr>
            <w:tcW w:w="1266" w:type="dxa"/>
          </w:tcPr>
          <w:p w14:paraId="687D7399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9A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9B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9C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9D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9E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9F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A0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A1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A2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A3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1086" w:type="dxa"/>
          </w:tcPr>
          <w:p w14:paraId="687D73A4" w14:textId="77777777" w:rsidR="00833418" w:rsidRPr="00E46F45" w:rsidRDefault="00833418" w:rsidP="0057635A">
            <w:pPr>
              <w:pStyle w:val="Title"/>
              <w:jc w:val="left"/>
              <w:rPr>
                <w:rFonts w:cs="Arial"/>
                <w:sz w:val="20"/>
              </w:rPr>
            </w:pPr>
          </w:p>
        </w:tc>
      </w:tr>
    </w:tbl>
    <w:p w14:paraId="687D73A6" w14:textId="77777777" w:rsidR="00283FEE" w:rsidRPr="00E46F45" w:rsidRDefault="00283FEE" w:rsidP="007E3ED7">
      <w:pPr>
        <w:pStyle w:val="Title"/>
        <w:jc w:val="left"/>
        <w:rPr>
          <w:rFonts w:cs="Arial"/>
          <w:sz w:val="20"/>
        </w:rPr>
      </w:pPr>
    </w:p>
    <w:sectPr w:rsidR="00283FEE" w:rsidRPr="00E46F45" w:rsidSect="00640A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576" w:right="432" w:bottom="90" w:left="432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D73A9" w14:textId="77777777" w:rsidR="00156774" w:rsidRDefault="00156774">
      <w:r>
        <w:separator/>
      </w:r>
    </w:p>
  </w:endnote>
  <w:endnote w:type="continuationSeparator" w:id="0">
    <w:p w14:paraId="687D73AA" w14:textId="77777777" w:rsidR="00156774" w:rsidRDefault="0015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73AD" w14:textId="77777777" w:rsidR="00286BFC" w:rsidRDefault="00286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73AE" w14:textId="77777777" w:rsidR="00286BFC" w:rsidRDefault="00286B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73B0" w14:textId="77777777" w:rsidR="00286BFC" w:rsidRDefault="00286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D73A7" w14:textId="77777777" w:rsidR="00156774" w:rsidRDefault="00156774">
      <w:r>
        <w:separator/>
      </w:r>
    </w:p>
  </w:footnote>
  <w:footnote w:type="continuationSeparator" w:id="0">
    <w:p w14:paraId="687D73A8" w14:textId="77777777" w:rsidR="00156774" w:rsidRDefault="0015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73AB" w14:textId="7F35F54E" w:rsidR="00286BFC" w:rsidRDefault="00286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73AC" w14:textId="75283A3A" w:rsidR="00286BFC" w:rsidRDefault="00286B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73AF" w14:textId="09FA9CF4" w:rsidR="00286BFC" w:rsidRDefault="00286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D24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4753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2DC"/>
    <w:rsid w:val="00014B6F"/>
    <w:rsid w:val="00026E2A"/>
    <w:rsid w:val="00043AA7"/>
    <w:rsid w:val="00052438"/>
    <w:rsid w:val="000A1946"/>
    <w:rsid w:val="000A5859"/>
    <w:rsid w:val="000B0303"/>
    <w:rsid w:val="00106CE4"/>
    <w:rsid w:val="00123FA1"/>
    <w:rsid w:val="00127580"/>
    <w:rsid w:val="00134326"/>
    <w:rsid w:val="00156774"/>
    <w:rsid w:val="00195FCB"/>
    <w:rsid w:val="001A57F2"/>
    <w:rsid w:val="001B5082"/>
    <w:rsid w:val="00206462"/>
    <w:rsid w:val="002168F7"/>
    <w:rsid w:val="002235A8"/>
    <w:rsid w:val="002465F1"/>
    <w:rsid w:val="00256B2F"/>
    <w:rsid w:val="00266B70"/>
    <w:rsid w:val="00283FEE"/>
    <w:rsid w:val="00286BFC"/>
    <w:rsid w:val="002C5891"/>
    <w:rsid w:val="002E7974"/>
    <w:rsid w:val="002F7AAC"/>
    <w:rsid w:val="00304F65"/>
    <w:rsid w:val="00344B22"/>
    <w:rsid w:val="00395E10"/>
    <w:rsid w:val="003C1C6A"/>
    <w:rsid w:val="003C5440"/>
    <w:rsid w:val="003F08D2"/>
    <w:rsid w:val="003F1C92"/>
    <w:rsid w:val="003F503F"/>
    <w:rsid w:val="003F5179"/>
    <w:rsid w:val="0041030C"/>
    <w:rsid w:val="00417977"/>
    <w:rsid w:val="004273EA"/>
    <w:rsid w:val="004502C6"/>
    <w:rsid w:val="00461530"/>
    <w:rsid w:val="004A1FA7"/>
    <w:rsid w:val="004A2AF4"/>
    <w:rsid w:val="004B487F"/>
    <w:rsid w:val="004D2A70"/>
    <w:rsid w:val="00502B33"/>
    <w:rsid w:val="0053030F"/>
    <w:rsid w:val="005353C9"/>
    <w:rsid w:val="00563241"/>
    <w:rsid w:val="00581365"/>
    <w:rsid w:val="0059346A"/>
    <w:rsid w:val="005A733A"/>
    <w:rsid w:val="005C68F3"/>
    <w:rsid w:val="005D54A0"/>
    <w:rsid w:val="005E26DD"/>
    <w:rsid w:val="006051C6"/>
    <w:rsid w:val="006337F6"/>
    <w:rsid w:val="00640AD1"/>
    <w:rsid w:val="0064715D"/>
    <w:rsid w:val="00655DCF"/>
    <w:rsid w:val="0068594A"/>
    <w:rsid w:val="00686BF2"/>
    <w:rsid w:val="0069002E"/>
    <w:rsid w:val="00694945"/>
    <w:rsid w:val="00694E2F"/>
    <w:rsid w:val="006A5BAB"/>
    <w:rsid w:val="006F274B"/>
    <w:rsid w:val="00710FAC"/>
    <w:rsid w:val="007948B6"/>
    <w:rsid w:val="007A45E3"/>
    <w:rsid w:val="007E3ED7"/>
    <w:rsid w:val="008026EE"/>
    <w:rsid w:val="00803FB7"/>
    <w:rsid w:val="008143E5"/>
    <w:rsid w:val="008243B2"/>
    <w:rsid w:val="00832998"/>
    <w:rsid w:val="00833418"/>
    <w:rsid w:val="008A4907"/>
    <w:rsid w:val="008B0F9E"/>
    <w:rsid w:val="008C1047"/>
    <w:rsid w:val="008E3A45"/>
    <w:rsid w:val="00912724"/>
    <w:rsid w:val="00940593"/>
    <w:rsid w:val="00945889"/>
    <w:rsid w:val="00950115"/>
    <w:rsid w:val="009509E3"/>
    <w:rsid w:val="0097381C"/>
    <w:rsid w:val="009E24B4"/>
    <w:rsid w:val="00A16218"/>
    <w:rsid w:val="00A2383D"/>
    <w:rsid w:val="00A26C2E"/>
    <w:rsid w:val="00A53464"/>
    <w:rsid w:val="00A916F1"/>
    <w:rsid w:val="00AB412A"/>
    <w:rsid w:val="00AF008D"/>
    <w:rsid w:val="00AF1873"/>
    <w:rsid w:val="00B31D3C"/>
    <w:rsid w:val="00B5566A"/>
    <w:rsid w:val="00B558C7"/>
    <w:rsid w:val="00BA4D75"/>
    <w:rsid w:val="00BE0EFE"/>
    <w:rsid w:val="00BE22DC"/>
    <w:rsid w:val="00BF3497"/>
    <w:rsid w:val="00C214E0"/>
    <w:rsid w:val="00C2329B"/>
    <w:rsid w:val="00C35782"/>
    <w:rsid w:val="00C36B4C"/>
    <w:rsid w:val="00C36EEF"/>
    <w:rsid w:val="00C41EFC"/>
    <w:rsid w:val="00C5715B"/>
    <w:rsid w:val="00C61656"/>
    <w:rsid w:val="00C63120"/>
    <w:rsid w:val="00C754C1"/>
    <w:rsid w:val="00CB09FE"/>
    <w:rsid w:val="00CB0BA8"/>
    <w:rsid w:val="00CE0749"/>
    <w:rsid w:val="00D7740D"/>
    <w:rsid w:val="00D81A35"/>
    <w:rsid w:val="00E146FE"/>
    <w:rsid w:val="00E15311"/>
    <w:rsid w:val="00E20FC8"/>
    <w:rsid w:val="00E30F7C"/>
    <w:rsid w:val="00E3125D"/>
    <w:rsid w:val="00E46F45"/>
    <w:rsid w:val="00E8273C"/>
    <w:rsid w:val="00E93E24"/>
    <w:rsid w:val="00E9481F"/>
    <w:rsid w:val="00E96B74"/>
    <w:rsid w:val="00F05C68"/>
    <w:rsid w:val="00F10353"/>
    <w:rsid w:val="00F45043"/>
    <w:rsid w:val="00F52497"/>
    <w:rsid w:val="00FC0323"/>
    <w:rsid w:val="00FD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687D7315"/>
  <w15:docId w15:val="{A65B02C1-C62A-4E92-8712-8DDD2A70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3FB7"/>
    <w:pPr>
      <w:jc w:val="center"/>
    </w:pPr>
    <w:rPr>
      <w:rFonts w:ascii="Arial" w:hAnsi="Arial"/>
      <w:sz w:val="28"/>
    </w:rPr>
  </w:style>
  <w:style w:type="paragraph" w:styleId="Header">
    <w:name w:val="header"/>
    <w:basedOn w:val="Normal"/>
    <w:rsid w:val="00803F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3FB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B0303"/>
    <w:rPr>
      <w:color w:val="0000FF"/>
      <w:u w:val="single"/>
    </w:rPr>
  </w:style>
  <w:style w:type="paragraph" w:styleId="BalloonText">
    <w:name w:val="Balloon Text"/>
    <w:basedOn w:val="Normal"/>
    <w:semiHidden/>
    <w:rsid w:val="00E93E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rbdiscountwindow.org/~/media/Documents/10-%20Secure%20Email%20-%20Getting%20Started%20Guide.ashx?la=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redit@kc.frb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7890a1f2-01a1-47ab-92b3-d55d7cda4390">Template</Document_x0020_Type>
    <Seasonal_x0020_Year xmlns="7890a1f2-01a1-47ab-92b3-d55d7cda4390">2022</Seasonal_x0020_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D9FF166FA12419D5B4A1FB7E5CC2C" ma:contentTypeVersion="8" ma:contentTypeDescription="Create a new document." ma:contentTypeScope="" ma:versionID="d4707302713a154319329c32fca0c02e">
  <xsd:schema xmlns:xsd="http://www.w3.org/2001/XMLSchema" xmlns:xs="http://www.w3.org/2001/XMLSchema" xmlns:p="http://schemas.microsoft.com/office/2006/metadata/properties" xmlns:ns2="7890a1f2-01a1-47ab-92b3-d55d7cda4390" targetNamespace="http://schemas.microsoft.com/office/2006/metadata/properties" ma:root="true" ma:fieldsID="2a7abe6fa05234a6789b945fa38d2dd6" ns2:_="">
    <xsd:import namespace="7890a1f2-01a1-47ab-92b3-d55d7cda4390"/>
    <xsd:element name="properties">
      <xsd:complexType>
        <xsd:sequence>
          <xsd:element name="documentManagement">
            <xsd:complexType>
              <xsd:all>
                <xsd:element ref="ns2:Seasonal_x0020_Year"/>
                <xsd:element ref="ns2:Document_x0020_Type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0a1f2-01a1-47ab-92b3-d55d7cda4390" elementFormDefault="qualified">
    <xsd:import namespace="http://schemas.microsoft.com/office/2006/documentManagement/types"/>
    <xsd:import namespace="http://schemas.microsoft.com/office/infopath/2007/PartnerControls"/>
    <xsd:element name="Seasonal_x0020_Year" ma:index="1" ma:displayName="Seasonal Year" ma:format="Dropdown" ma:internalName="Seasonal_x0020_Year">
      <xsd:simpleType>
        <xsd:restriction base="dms:Choice">
          <xsd:enumeration value="-----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Document_x0020_Type" ma:index="2" ma:displayName="Document Type" ma:default="Template" ma:format="Dropdown" ma:internalName="Document_x0020_Type" ma:readOnly="false">
      <xsd:simpleType>
        <xsd:restriction base="dms:Choice">
          <xsd:enumeration value="Template"/>
          <xsd:enumeration value="Statistics"/>
          <xsd:enumeration value="Reports"/>
          <xsd:enumeration value="Outreach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Column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6BB6124-5339-4823-B1EB-F293E741CEF3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890a1f2-01a1-47ab-92b3-d55d7cda439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F13795-9B31-4581-B525-A3DBE75E1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0a1f2-01a1-47ab-92b3-d55d7cda4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28CFC-EE25-4D4C-BF80-B331BBAD2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2385</CharactersWithSpaces>
  <SharedDoc>false</SharedDoc>
  <HLinks>
    <vt:vector size="6" baseType="variant">
      <vt:variant>
        <vt:i4>2228291</vt:i4>
      </vt:variant>
      <vt:variant>
        <vt:i4>0</vt:i4>
      </vt:variant>
      <vt:variant>
        <vt:i4>0</vt:i4>
      </vt:variant>
      <vt:variant>
        <vt:i4>5</vt:i4>
      </vt:variant>
      <vt:variant>
        <vt:lpwstr>mailto:credit@kc.frb.org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Collection Form 2022</dc:title>
  <dc:subject>Seasonal Data Collection Form</dc:subject>
  <dc:creator>Albers, David</dc:creator>
  <cp:keywords>Seasonal Data Collection Form</cp:keywords>
  <cp:lastModifiedBy>Janik, MaryJo</cp:lastModifiedBy>
  <cp:revision>7</cp:revision>
  <dcterms:created xsi:type="dcterms:W3CDTF">2025-01-09T14:55:00Z</dcterms:created>
  <dcterms:modified xsi:type="dcterms:W3CDTF">2025-01-14T17:59:00Z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0x010100BE3D9FF166FA12419D5B4A1FB7E5CC2C</vt:lpwstr>
  </property>
  <property fmtid="{D5CDD505-2E9C-101B-9397-08002B2CF9AE}" pid="3" name="_dlc_DocIdItemGuid">
    <vt:lpwstr>cdee131d-5c33-49a8-8436-c71fc6fb4e44</vt:lpwstr>
  </property>
  <property fmtid="{D5CDD505-2E9C-101B-9397-08002B2CF9AE}" pid="4" name="TitusGUID">
    <vt:lpwstr>8972e614-ceb7-477f-a4a5-3f3558379abf</vt:lpwstr>
  </property>
  <property fmtid="{D5CDD505-2E9C-101B-9397-08002B2CF9AE}" pid="5" name="MSIP_Label_d1e4e8c7-e045-44df-ac17-57f9ce841e26_Enabled">
    <vt:lpwstr>true</vt:lpwstr>
  </property>
  <property fmtid="{D5CDD505-2E9C-101B-9397-08002B2CF9AE}" pid="6" name="MSIP_Label_d1e4e8c7-e045-44df-ac17-57f9ce841e26_SetDate">
    <vt:lpwstr>2025-01-14T17:59:20Z</vt:lpwstr>
  </property>
  <property fmtid="{D5CDD505-2E9C-101B-9397-08002B2CF9AE}" pid="7" name="MSIP_Label_d1e4e8c7-e045-44df-ac17-57f9ce841e26_Method">
    <vt:lpwstr>Privileged</vt:lpwstr>
  </property>
  <property fmtid="{D5CDD505-2E9C-101B-9397-08002B2CF9AE}" pid="8" name="MSIP_Label_d1e4e8c7-e045-44df-ac17-57f9ce841e26_Name">
    <vt:lpwstr>d1e4e8c7-e045-44df-ac17-57f9ce841e26</vt:lpwstr>
  </property>
  <property fmtid="{D5CDD505-2E9C-101B-9397-08002B2CF9AE}" pid="9" name="MSIP_Label_d1e4e8c7-e045-44df-ac17-57f9ce841e26_SiteId">
    <vt:lpwstr>b397c653-5b19-463f-b9fc-af658ded9128</vt:lpwstr>
  </property>
  <property fmtid="{D5CDD505-2E9C-101B-9397-08002B2CF9AE}" pid="10" name="MSIP_Label_d1e4e8c7-e045-44df-ac17-57f9ce841e26_ActionId">
    <vt:lpwstr>851af80a-ddb6-4331-ba09-17040b389966</vt:lpwstr>
  </property>
  <property fmtid="{D5CDD505-2E9C-101B-9397-08002B2CF9AE}" pid="11" name="MSIP_Label_d1e4e8c7-e045-44df-ac17-57f9ce841e26_ContentBits">
    <vt:lpwstr>0</vt:lpwstr>
  </property>
</Properties>
</file>