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593" w:rsidRPr="0086761A" w:rsidRDefault="00E94593" w:rsidP="00E94593">
      <w:pPr>
        <w:tabs>
          <w:tab w:val="center" w:pos="4680"/>
        </w:tabs>
        <w:jc w:val="center"/>
        <w:rPr>
          <w:rFonts w:ascii="Arial" w:hAnsi="Arial" w:cs="Arial"/>
          <w:sz w:val="19"/>
          <w:szCs w:val="19"/>
        </w:rPr>
      </w:pPr>
      <w:r w:rsidRPr="0086761A">
        <w:rPr>
          <w:rFonts w:ascii="Arial" w:hAnsi="Arial" w:cs="Arial"/>
          <w:sz w:val="19"/>
          <w:szCs w:val="19"/>
        </w:rPr>
        <w:t>[DI Letterhead]</w:t>
      </w:r>
    </w:p>
    <w:p w:rsidR="00E94593" w:rsidRPr="0086761A" w:rsidRDefault="00E94593" w:rsidP="00E94593">
      <w:pPr>
        <w:jc w:val="center"/>
        <w:rPr>
          <w:rFonts w:ascii="Arial" w:hAnsi="Arial" w:cs="Arial"/>
          <w:sz w:val="19"/>
          <w:szCs w:val="19"/>
        </w:rPr>
      </w:pPr>
    </w:p>
    <w:p w:rsidR="00E94593" w:rsidRPr="0086761A" w:rsidRDefault="00394921" w:rsidP="00663107">
      <w:pPr>
        <w:tabs>
          <w:tab w:val="left" w:pos="4824"/>
        </w:tabs>
        <w:rPr>
          <w:rFonts w:ascii="Arial" w:hAnsi="Arial" w:cs="Arial"/>
          <w:sz w:val="19"/>
          <w:szCs w:val="19"/>
        </w:rPr>
      </w:pPr>
      <w:r>
        <w:rPr>
          <w:rFonts w:ascii="Arial" w:hAnsi="Arial" w:cs="Arial"/>
          <w:sz w:val="19"/>
          <w:szCs w:val="19"/>
        </w:rPr>
        <w:t>[Date]</w:t>
      </w:r>
      <w:r>
        <w:rPr>
          <w:rFonts w:ascii="Arial" w:hAnsi="Arial" w:cs="Arial"/>
          <w:sz w:val="19"/>
          <w:szCs w:val="19"/>
        </w:rPr>
        <w:tab/>
      </w:r>
      <w:r>
        <w:rPr>
          <w:rFonts w:ascii="Arial" w:hAnsi="Arial" w:cs="Arial"/>
          <w:sz w:val="19"/>
          <w:szCs w:val="19"/>
        </w:rPr>
        <w:tab/>
      </w:r>
    </w:p>
    <w:p w:rsidR="00E94593" w:rsidRPr="0086761A" w:rsidRDefault="00E94593" w:rsidP="00E94593">
      <w:pPr>
        <w:rPr>
          <w:rFonts w:ascii="Arial" w:hAnsi="Arial" w:cs="Arial"/>
          <w:sz w:val="19"/>
          <w:szCs w:val="19"/>
        </w:rPr>
      </w:pPr>
      <w:bookmarkStart w:id="0" w:name="bkmoffname"/>
      <w:bookmarkEnd w:id="0"/>
    </w:p>
    <w:tbl>
      <w:tblPr>
        <w:tblW w:w="0" w:type="auto"/>
        <w:tblBorders>
          <w:insideV w:val="single" w:sz="6" w:space="0" w:color="auto"/>
        </w:tblBorders>
        <w:tblLayout w:type="fixed"/>
        <w:tblCellMar>
          <w:left w:w="0" w:type="dxa"/>
          <w:right w:w="0" w:type="dxa"/>
        </w:tblCellMar>
        <w:tblLook w:val="0000" w:firstRow="0" w:lastRow="0" w:firstColumn="0" w:lastColumn="0" w:noHBand="0" w:noVBand="0"/>
      </w:tblPr>
      <w:tblGrid>
        <w:gridCol w:w="9360"/>
      </w:tblGrid>
      <w:tr w:rsidR="00E94593" w:rsidRPr="0086761A">
        <w:trPr>
          <w:cantSplit/>
          <w:trHeight w:val="240"/>
        </w:trPr>
        <w:tc>
          <w:tcPr>
            <w:tcW w:w="9360" w:type="dxa"/>
            <w:tcBorders>
              <w:top w:val="nil"/>
              <w:left w:val="nil"/>
              <w:bottom w:val="nil"/>
              <w:right w:val="nil"/>
            </w:tcBorders>
            <w:vAlign w:val="center"/>
          </w:tcPr>
          <w:p w:rsidR="00E94593" w:rsidRPr="0086761A" w:rsidRDefault="00394921" w:rsidP="00E94593">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rFonts w:ascii="Arial" w:hAnsi="Arial" w:cs="Arial"/>
                <w:sz w:val="19"/>
                <w:szCs w:val="19"/>
              </w:rPr>
            </w:pPr>
            <w:r>
              <w:rPr>
                <w:rFonts w:ascii="Arial" w:hAnsi="Arial" w:cs="Arial"/>
                <w:sz w:val="19"/>
                <w:szCs w:val="19"/>
              </w:rPr>
              <w:t>The Federal Reserve Bank of Chicago</w:t>
            </w:r>
          </w:p>
          <w:p w:rsidR="0092462F" w:rsidRPr="0086761A" w:rsidRDefault="00394921" w:rsidP="00E94593">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rFonts w:ascii="Arial" w:hAnsi="Arial" w:cs="Arial"/>
                <w:sz w:val="19"/>
                <w:szCs w:val="19"/>
              </w:rPr>
            </w:pPr>
            <w:r>
              <w:rPr>
                <w:rFonts w:ascii="Arial" w:hAnsi="Arial" w:cs="Arial"/>
                <w:sz w:val="19"/>
                <w:szCs w:val="19"/>
              </w:rPr>
              <w:t xml:space="preserve">Attn: </w:t>
            </w:r>
            <w:r w:rsidR="00C20154">
              <w:rPr>
                <w:rFonts w:ascii="Arial" w:hAnsi="Arial" w:cs="Arial"/>
                <w:sz w:val="19"/>
                <w:szCs w:val="19"/>
              </w:rPr>
              <w:t>Devin Patterson</w:t>
            </w:r>
            <w:r w:rsidR="00DC3338">
              <w:rPr>
                <w:rFonts w:ascii="Arial" w:hAnsi="Arial" w:cs="Arial"/>
                <w:sz w:val="19"/>
                <w:szCs w:val="19"/>
              </w:rPr>
              <w:t xml:space="preserve"> </w:t>
            </w:r>
          </w:p>
          <w:p w:rsidR="0092462F" w:rsidRPr="0086761A" w:rsidRDefault="00394921" w:rsidP="00E94593">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rFonts w:ascii="Arial" w:hAnsi="Arial" w:cs="Arial"/>
                <w:sz w:val="19"/>
                <w:szCs w:val="19"/>
              </w:rPr>
            </w:pPr>
            <w:r>
              <w:rPr>
                <w:rFonts w:ascii="Arial" w:hAnsi="Arial" w:cs="Arial"/>
                <w:sz w:val="19"/>
                <w:szCs w:val="19"/>
              </w:rPr>
              <w:t>Credit Risk Management –12</w:t>
            </w:r>
            <w:r>
              <w:rPr>
                <w:rFonts w:ascii="Arial" w:hAnsi="Arial" w:cs="Arial"/>
                <w:sz w:val="19"/>
                <w:szCs w:val="19"/>
                <w:vertAlign w:val="superscript"/>
              </w:rPr>
              <w:t>th</w:t>
            </w:r>
            <w:r>
              <w:rPr>
                <w:rFonts w:ascii="Arial" w:hAnsi="Arial" w:cs="Arial"/>
                <w:sz w:val="19"/>
                <w:szCs w:val="19"/>
              </w:rPr>
              <w:t xml:space="preserve"> Floor</w:t>
            </w:r>
          </w:p>
          <w:p w:rsidR="0092462F" w:rsidRPr="0086761A" w:rsidRDefault="00394921" w:rsidP="00E94593">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rFonts w:ascii="Arial" w:hAnsi="Arial" w:cs="Arial"/>
                <w:sz w:val="19"/>
                <w:szCs w:val="19"/>
              </w:rPr>
            </w:pPr>
            <w:r>
              <w:rPr>
                <w:rFonts w:ascii="Arial" w:hAnsi="Arial" w:cs="Arial"/>
                <w:sz w:val="19"/>
                <w:szCs w:val="19"/>
              </w:rPr>
              <w:t>230 S. LaSalle</w:t>
            </w:r>
          </w:p>
          <w:p w:rsidR="00E94593" w:rsidRPr="0086761A" w:rsidRDefault="00394921" w:rsidP="00E94593">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rFonts w:ascii="Arial" w:hAnsi="Arial" w:cs="Arial"/>
                <w:sz w:val="19"/>
                <w:szCs w:val="19"/>
              </w:rPr>
            </w:pPr>
            <w:r>
              <w:rPr>
                <w:rFonts w:ascii="Arial" w:hAnsi="Arial" w:cs="Arial"/>
                <w:sz w:val="19"/>
                <w:szCs w:val="19"/>
              </w:rPr>
              <w:t>Chicago, IL 60604</w:t>
            </w:r>
          </w:p>
          <w:p w:rsidR="00D1435F" w:rsidRPr="0086761A" w:rsidRDefault="00D1435F" w:rsidP="00E94593">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rFonts w:ascii="Arial" w:hAnsi="Arial" w:cs="Arial"/>
                <w:sz w:val="19"/>
                <w:szCs w:val="19"/>
              </w:rPr>
            </w:pPr>
          </w:p>
        </w:tc>
      </w:tr>
    </w:tbl>
    <w:p w:rsidR="00E94593" w:rsidRPr="0086761A" w:rsidRDefault="00394921" w:rsidP="0092462F">
      <w:pPr>
        <w:jc w:val="both"/>
        <w:rPr>
          <w:rFonts w:ascii="Arial" w:hAnsi="Arial" w:cs="Arial"/>
          <w:sz w:val="19"/>
          <w:szCs w:val="19"/>
        </w:rPr>
      </w:pPr>
      <w:r>
        <w:rPr>
          <w:rFonts w:ascii="Arial" w:hAnsi="Arial" w:cs="Arial"/>
          <w:sz w:val="19"/>
          <w:szCs w:val="19"/>
        </w:rPr>
        <w:t xml:space="preserve">Please accept this letter as notice of the intent of _________ (“DI”) to submit loan pledge documentation to the </w:t>
      </w:r>
      <w:r>
        <w:rPr>
          <w:rFonts w:ascii="Arial" w:hAnsi="Arial" w:cs="Arial"/>
          <w:sz w:val="19"/>
          <w:szCs w:val="19"/>
          <w:u w:val="single"/>
        </w:rPr>
        <w:t>Federal Reserve Bank of Chicago</w:t>
      </w:r>
      <w:r>
        <w:rPr>
          <w:rFonts w:ascii="Arial" w:hAnsi="Arial" w:cs="Arial"/>
          <w:sz w:val="19"/>
          <w:szCs w:val="19"/>
        </w:rPr>
        <w:t xml:space="preserve"> via e-mail.  The following individuals, who are currently authorized by DI to initiate pledging transactions with you, pursuant to [Operating Circular No. 10 and/or Operating Circular No. 9], are hereby authorized to provide this pledging information to you by email.  </w:t>
      </w:r>
    </w:p>
    <w:p w:rsidR="00E74C68" w:rsidRPr="0086761A" w:rsidRDefault="00E74C68" w:rsidP="0092462F">
      <w:pPr>
        <w:jc w:val="both"/>
        <w:rPr>
          <w:rFonts w:ascii="Arial" w:hAnsi="Arial" w:cs="Arial"/>
          <w:sz w:val="19"/>
          <w:szCs w:val="19"/>
        </w:rPr>
      </w:pPr>
    </w:p>
    <w:p w:rsidR="00582D2E" w:rsidRPr="0086761A" w:rsidRDefault="00394921" w:rsidP="0092462F">
      <w:pPr>
        <w:jc w:val="both"/>
        <w:rPr>
          <w:rFonts w:ascii="Arial" w:hAnsi="Arial" w:cs="Arial"/>
          <w:sz w:val="19"/>
          <w:szCs w:val="19"/>
        </w:rPr>
      </w:pPr>
      <w:r>
        <w:rPr>
          <w:rFonts w:ascii="Arial" w:hAnsi="Arial" w:cs="Arial"/>
          <w:sz w:val="19"/>
          <w:szCs w:val="19"/>
        </w:rPr>
        <w:t xml:space="preserve">This letter supersedes DI’s previous Electronic Pledge Authorization Letter (“EPAL”): (circle) </w:t>
      </w:r>
      <w:r w:rsidR="00763188" w:rsidRPr="00763188">
        <w:rPr>
          <w:rFonts w:ascii="Arial" w:hAnsi="Arial" w:cs="Arial"/>
          <w:b/>
          <w:sz w:val="19"/>
          <w:szCs w:val="19"/>
        </w:rPr>
        <w:t>YES</w:t>
      </w:r>
      <w:r>
        <w:rPr>
          <w:rFonts w:ascii="Arial" w:hAnsi="Arial" w:cs="Arial"/>
          <w:sz w:val="19"/>
          <w:szCs w:val="19"/>
        </w:rPr>
        <w:t xml:space="preserve"> or </w:t>
      </w:r>
      <w:r w:rsidR="00763188" w:rsidRPr="00763188">
        <w:rPr>
          <w:rFonts w:ascii="Arial" w:hAnsi="Arial" w:cs="Arial"/>
          <w:b/>
          <w:sz w:val="19"/>
          <w:szCs w:val="19"/>
        </w:rPr>
        <w:t>NO</w:t>
      </w:r>
    </w:p>
    <w:p w:rsidR="005F51A1" w:rsidRDefault="00394921">
      <w:pPr>
        <w:jc w:val="both"/>
        <w:rPr>
          <w:rFonts w:ascii="Arial" w:hAnsi="Arial" w:cs="Arial"/>
          <w:sz w:val="19"/>
          <w:szCs w:val="19"/>
        </w:rPr>
      </w:pPr>
      <w:r>
        <w:rPr>
          <w:rFonts w:ascii="Arial" w:hAnsi="Arial" w:cs="Arial"/>
          <w:sz w:val="19"/>
          <w:szCs w:val="19"/>
        </w:rPr>
        <w:t>If neither option is selected, the previous EPAL will remain in effect.</w:t>
      </w:r>
    </w:p>
    <w:p w:rsidR="00D1435F" w:rsidRPr="0086761A" w:rsidRDefault="00763188" w:rsidP="00E94593">
      <w:pPr>
        <w:rPr>
          <w:rFonts w:ascii="Arial" w:hAnsi="Arial" w:cs="Arial"/>
          <w:sz w:val="19"/>
          <w:szCs w:val="19"/>
        </w:rPr>
      </w:pPr>
      <w:r w:rsidRPr="00763188">
        <w:rPr>
          <w:rFonts w:ascii="Arial" w:hAnsi="Arial" w:cs="Arial"/>
          <w:b/>
          <w:sz w:val="19"/>
          <w:szCs w:val="19"/>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250"/>
        <w:gridCol w:w="2700"/>
        <w:gridCol w:w="1800"/>
      </w:tblGrid>
      <w:tr w:rsidR="00E94593" w:rsidRPr="0086761A">
        <w:trPr>
          <w:cantSplit/>
          <w:jc w:val="center"/>
        </w:trPr>
        <w:tc>
          <w:tcPr>
            <w:tcW w:w="2610" w:type="dxa"/>
            <w:tcBorders>
              <w:top w:val="single" w:sz="6" w:space="0" w:color="auto"/>
              <w:left w:val="single" w:sz="6" w:space="0" w:color="auto"/>
              <w:bottom w:val="single" w:sz="6" w:space="0" w:color="auto"/>
              <w:right w:val="single" w:sz="6" w:space="0" w:color="auto"/>
            </w:tcBorders>
          </w:tcPr>
          <w:p w:rsidR="00E94593" w:rsidRPr="0086761A" w:rsidRDefault="00394921" w:rsidP="00E94593">
            <w:pPr>
              <w:jc w:val="center"/>
              <w:rPr>
                <w:rFonts w:ascii="Arial" w:hAnsi="Arial" w:cs="Arial"/>
                <w:b/>
                <w:sz w:val="19"/>
                <w:szCs w:val="19"/>
              </w:rPr>
            </w:pPr>
            <w:r>
              <w:rPr>
                <w:rFonts w:ascii="Arial" w:hAnsi="Arial" w:cs="Arial"/>
                <w:b/>
                <w:sz w:val="19"/>
                <w:szCs w:val="19"/>
              </w:rPr>
              <w:t>Name</w:t>
            </w:r>
          </w:p>
        </w:tc>
        <w:tc>
          <w:tcPr>
            <w:tcW w:w="2250" w:type="dxa"/>
            <w:tcBorders>
              <w:top w:val="single" w:sz="6" w:space="0" w:color="auto"/>
              <w:left w:val="single" w:sz="6" w:space="0" w:color="auto"/>
              <w:bottom w:val="single" w:sz="6" w:space="0" w:color="auto"/>
              <w:right w:val="single" w:sz="6" w:space="0" w:color="auto"/>
            </w:tcBorders>
          </w:tcPr>
          <w:p w:rsidR="00E94593" w:rsidRPr="0086761A" w:rsidRDefault="00394921" w:rsidP="00E94593">
            <w:pPr>
              <w:jc w:val="center"/>
              <w:rPr>
                <w:rFonts w:ascii="Arial" w:hAnsi="Arial" w:cs="Arial"/>
                <w:b/>
                <w:sz w:val="19"/>
                <w:szCs w:val="19"/>
              </w:rPr>
            </w:pPr>
            <w:r>
              <w:rPr>
                <w:rFonts w:ascii="Arial" w:hAnsi="Arial" w:cs="Arial"/>
                <w:b/>
                <w:sz w:val="19"/>
                <w:szCs w:val="19"/>
              </w:rPr>
              <w:t>Title</w:t>
            </w:r>
          </w:p>
        </w:tc>
        <w:tc>
          <w:tcPr>
            <w:tcW w:w="2700" w:type="dxa"/>
            <w:tcBorders>
              <w:top w:val="single" w:sz="6" w:space="0" w:color="auto"/>
              <w:left w:val="single" w:sz="6" w:space="0" w:color="auto"/>
              <w:bottom w:val="single" w:sz="6" w:space="0" w:color="auto"/>
              <w:right w:val="single" w:sz="6" w:space="0" w:color="auto"/>
            </w:tcBorders>
          </w:tcPr>
          <w:p w:rsidR="00E94593" w:rsidRPr="0086761A" w:rsidRDefault="00394921" w:rsidP="00E94593">
            <w:pPr>
              <w:jc w:val="center"/>
              <w:rPr>
                <w:rFonts w:ascii="Arial" w:hAnsi="Arial" w:cs="Arial"/>
                <w:b/>
                <w:sz w:val="19"/>
                <w:szCs w:val="19"/>
              </w:rPr>
            </w:pPr>
            <w:r>
              <w:rPr>
                <w:rFonts w:ascii="Arial" w:hAnsi="Arial" w:cs="Arial"/>
                <w:b/>
                <w:sz w:val="19"/>
                <w:szCs w:val="19"/>
              </w:rPr>
              <w:t>E-mail Address</w:t>
            </w:r>
          </w:p>
        </w:tc>
        <w:tc>
          <w:tcPr>
            <w:tcW w:w="1800" w:type="dxa"/>
            <w:tcBorders>
              <w:top w:val="single" w:sz="6" w:space="0" w:color="auto"/>
              <w:left w:val="single" w:sz="6" w:space="0" w:color="auto"/>
              <w:bottom w:val="single" w:sz="6" w:space="0" w:color="auto"/>
              <w:right w:val="single" w:sz="6" w:space="0" w:color="auto"/>
            </w:tcBorders>
          </w:tcPr>
          <w:p w:rsidR="00E94593" w:rsidRPr="0086761A" w:rsidRDefault="00394921" w:rsidP="00E94593">
            <w:pPr>
              <w:jc w:val="center"/>
              <w:rPr>
                <w:rFonts w:ascii="Arial" w:hAnsi="Arial" w:cs="Arial"/>
                <w:b/>
                <w:sz w:val="19"/>
                <w:szCs w:val="19"/>
              </w:rPr>
            </w:pPr>
            <w:r>
              <w:rPr>
                <w:rFonts w:ascii="Arial" w:hAnsi="Arial" w:cs="Arial"/>
                <w:b/>
                <w:sz w:val="19"/>
                <w:szCs w:val="19"/>
              </w:rPr>
              <w:t>Phone Number</w:t>
            </w:r>
            <w:r w:rsidR="00E36EEE">
              <w:rPr>
                <w:rFonts w:ascii="Arial" w:hAnsi="Arial" w:cs="Arial"/>
                <w:b/>
                <w:sz w:val="19"/>
                <w:szCs w:val="19"/>
              </w:rPr>
              <w:t>s</w:t>
            </w:r>
            <w:bookmarkStart w:id="1" w:name="_GoBack"/>
            <w:bookmarkEnd w:id="1"/>
          </w:p>
        </w:tc>
      </w:tr>
      <w:tr w:rsidR="00E94593" w:rsidRPr="0086761A">
        <w:trPr>
          <w:cantSplit/>
          <w:jc w:val="center"/>
        </w:trPr>
        <w:tc>
          <w:tcPr>
            <w:tcW w:w="261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225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270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180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r>
      <w:tr w:rsidR="00E94593" w:rsidRPr="0086761A">
        <w:trPr>
          <w:cantSplit/>
          <w:jc w:val="center"/>
        </w:trPr>
        <w:tc>
          <w:tcPr>
            <w:tcW w:w="261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225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270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180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r>
      <w:tr w:rsidR="00E94593" w:rsidRPr="0086761A">
        <w:trPr>
          <w:cantSplit/>
          <w:jc w:val="center"/>
        </w:trPr>
        <w:tc>
          <w:tcPr>
            <w:tcW w:w="261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225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270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180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r>
      <w:tr w:rsidR="00E94593" w:rsidRPr="0086761A">
        <w:trPr>
          <w:cantSplit/>
          <w:jc w:val="center"/>
        </w:trPr>
        <w:tc>
          <w:tcPr>
            <w:tcW w:w="261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225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270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180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r>
      <w:tr w:rsidR="00E94593" w:rsidRPr="0086761A">
        <w:trPr>
          <w:cantSplit/>
          <w:jc w:val="center"/>
        </w:trPr>
        <w:tc>
          <w:tcPr>
            <w:tcW w:w="261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225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270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180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r>
      <w:tr w:rsidR="00E94593" w:rsidRPr="0086761A">
        <w:trPr>
          <w:cantSplit/>
          <w:jc w:val="center"/>
        </w:trPr>
        <w:tc>
          <w:tcPr>
            <w:tcW w:w="261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225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270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c>
          <w:tcPr>
            <w:tcW w:w="1800" w:type="dxa"/>
            <w:tcBorders>
              <w:top w:val="single" w:sz="6" w:space="0" w:color="auto"/>
              <w:left w:val="single" w:sz="6" w:space="0" w:color="auto"/>
              <w:bottom w:val="single" w:sz="6" w:space="0" w:color="auto"/>
              <w:right w:val="single" w:sz="6" w:space="0" w:color="auto"/>
            </w:tcBorders>
          </w:tcPr>
          <w:p w:rsidR="00E94593" w:rsidRPr="0086761A" w:rsidRDefault="00E94593" w:rsidP="00E94593">
            <w:pPr>
              <w:rPr>
                <w:rFonts w:ascii="Arial" w:hAnsi="Arial" w:cs="Arial"/>
                <w:sz w:val="19"/>
                <w:szCs w:val="19"/>
              </w:rPr>
            </w:pPr>
          </w:p>
        </w:tc>
      </w:tr>
    </w:tbl>
    <w:p w:rsidR="00E94593" w:rsidRPr="0086761A" w:rsidRDefault="00E94593" w:rsidP="00E94593">
      <w:pPr>
        <w:rPr>
          <w:rFonts w:ascii="Arial" w:hAnsi="Arial" w:cs="Arial"/>
          <w:sz w:val="19"/>
          <w:szCs w:val="19"/>
        </w:rPr>
      </w:pPr>
    </w:p>
    <w:p w:rsidR="00E94593" w:rsidRPr="0086761A" w:rsidRDefault="00394921" w:rsidP="0092462F">
      <w:pPr>
        <w:jc w:val="both"/>
        <w:rPr>
          <w:rFonts w:ascii="Arial" w:hAnsi="Arial" w:cs="Arial"/>
          <w:sz w:val="19"/>
          <w:szCs w:val="19"/>
        </w:rPr>
      </w:pPr>
      <w:r>
        <w:rPr>
          <w:rFonts w:ascii="Arial" w:hAnsi="Arial" w:cs="Arial"/>
          <w:sz w:val="19"/>
          <w:szCs w:val="19"/>
        </w:rPr>
        <w:t xml:space="preserve">DI agrees that any email the Reserve Bank receives at </w:t>
      </w:r>
      <w:r>
        <w:rPr>
          <w:rFonts w:ascii="Arial" w:hAnsi="Arial" w:cs="Arial"/>
          <w:b/>
          <w:sz w:val="19"/>
          <w:szCs w:val="19"/>
          <w:u w:val="single"/>
        </w:rPr>
        <w:t>collateral@chi.frb.org</w:t>
      </w:r>
      <w:r>
        <w:rPr>
          <w:rFonts w:ascii="Arial" w:hAnsi="Arial" w:cs="Arial"/>
          <w:sz w:val="19"/>
          <w:szCs w:val="19"/>
        </w:rPr>
        <w:t xml:space="preserve"> or </w:t>
      </w:r>
      <w:r w:rsidR="00FC7912" w:rsidRPr="00FC7912">
        <w:rPr>
          <w:rFonts w:ascii="Arial" w:hAnsi="Arial" w:cs="Arial"/>
          <w:b/>
          <w:sz w:val="19"/>
          <w:szCs w:val="19"/>
          <w:u w:val="single"/>
        </w:rPr>
        <w:t xml:space="preserve"> </w:t>
      </w:r>
      <w:r w:rsidR="00FC7912">
        <w:rPr>
          <w:rFonts w:ascii="Arial" w:hAnsi="Arial" w:cs="Arial"/>
          <w:b/>
          <w:sz w:val="19"/>
          <w:szCs w:val="19"/>
          <w:u w:val="single"/>
        </w:rPr>
        <w:t>vaultcollateral@chi.frb.org</w:t>
      </w:r>
      <w:r w:rsidR="00763188" w:rsidRPr="00763188">
        <w:rPr>
          <w:rFonts w:ascii="Arial" w:hAnsi="Arial" w:cs="Arial"/>
          <w:sz w:val="19"/>
          <w:szCs w:val="19"/>
        </w:rPr>
        <w:t xml:space="preserve"> that appears to be from any of the above listed email addresses (or from any of the authorized email addresses of DI’s third party custodian (“TPC”), if any, forwarding an email from any email address listed above</w:t>
      </w:r>
      <w:r>
        <w:rPr>
          <w:rStyle w:val="FootnoteReference"/>
          <w:rFonts w:ascii="Arial" w:hAnsi="Arial" w:cs="Arial"/>
          <w:sz w:val="19"/>
          <w:szCs w:val="19"/>
        </w:rPr>
        <w:footnoteReference w:id="1"/>
      </w:r>
      <w:r w:rsidR="00763188" w:rsidRPr="00763188">
        <w:rPr>
          <w:rFonts w:ascii="Arial" w:hAnsi="Arial" w:cs="Arial"/>
          <w:sz w:val="19"/>
          <w:szCs w:val="19"/>
        </w:rPr>
        <w:t>) that includes either in the message or as attachments:</w:t>
      </w:r>
    </w:p>
    <w:p w:rsidR="00E94593" w:rsidRPr="0086761A" w:rsidRDefault="00E94593" w:rsidP="00E94593">
      <w:pPr>
        <w:rPr>
          <w:rFonts w:ascii="Arial" w:hAnsi="Arial" w:cs="Arial"/>
          <w:sz w:val="19"/>
          <w:szCs w:val="19"/>
        </w:rPr>
      </w:pPr>
    </w:p>
    <w:p w:rsidR="00E94593" w:rsidRPr="0086761A" w:rsidRDefault="00763188" w:rsidP="00E94593">
      <w:pPr>
        <w:numPr>
          <w:ilvl w:val="0"/>
          <w:numId w:val="1"/>
        </w:numPr>
        <w:tabs>
          <w:tab w:val="left" w:pos="2160"/>
        </w:tabs>
        <w:ind w:left="2160" w:hanging="720"/>
        <w:rPr>
          <w:rFonts w:ascii="Arial" w:hAnsi="Arial" w:cs="Arial"/>
          <w:sz w:val="19"/>
          <w:szCs w:val="19"/>
        </w:rPr>
      </w:pPr>
      <w:r w:rsidRPr="00763188">
        <w:rPr>
          <w:rFonts w:ascii="Arial" w:hAnsi="Arial" w:cs="Arial"/>
          <w:sz w:val="19"/>
          <w:szCs w:val="19"/>
        </w:rPr>
        <w:t>the Cover Letter and</w:t>
      </w:r>
    </w:p>
    <w:p w:rsidR="00E94593" w:rsidRPr="0086761A" w:rsidRDefault="00763188" w:rsidP="00E94593">
      <w:pPr>
        <w:numPr>
          <w:ilvl w:val="0"/>
          <w:numId w:val="2"/>
        </w:numPr>
        <w:tabs>
          <w:tab w:val="left" w:pos="2160"/>
        </w:tabs>
        <w:ind w:left="2160" w:hanging="720"/>
        <w:rPr>
          <w:rFonts w:ascii="Arial" w:hAnsi="Arial" w:cs="Arial"/>
          <w:sz w:val="19"/>
          <w:szCs w:val="19"/>
        </w:rPr>
      </w:pPr>
      <w:r w:rsidRPr="00763188">
        <w:rPr>
          <w:rFonts w:ascii="Arial" w:hAnsi="Arial" w:cs="Arial"/>
          <w:sz w:val="19"/>
          <w:szCs w:val="19"/>
        </w:rPr>
        <w:t>a loan detail file meeting the Reserve Bank’s specifications, an instruction to retrieve such loan detail file from a website identified by DI, or an instruction to obtain the loan detail by other means identified by DI</w:t>
      </w:r>
    </w:p>
    <w:p w:rsidR="00E94593" w:rsidRPr="0086761A" w:rsidRDefault="00763188" w:rsidP="00D73DA4">
      <w:pPr>
        <w:tabs>
          <w:tab w:val="left" w:pos="4169"/>
        </w:tabs>
        <w:ind w:left="1440"/>
        <w:rPr>
          <w:rFonts w:ascii="Arial" w:hAnsi="Arial" w:cs="Arial"/>
          <w:sz w:val="19"/>
          <w:szCs w:val="19"/>
        </w:rPr>
      </w:pPr>
      <w:r w:rsidRPr="00763188">
        <w:rPr>
          <w:rFonts w:ascii="Arial" w:hAnsi="Arial" w:cs="Arial"/>
          <w:sz w:val="19"/>
          <w:szCs w:val="19"/>
        </w:rPr>
        <w:tab/>
      </w:r>
    </w:p>
    <w:p w:rsidR="00E94593" w:rsidRPr="0086761A" w:rsidRDefault="00763188" w:rsidP="0092462F">
      <w:pPr>
        <w:jc w:val="both"/>
        <w:rPr>
          <w:rFonts w:ascii="Arial" w:hAnsi="Arial" w:cs="Arial"/>
          <w:sz w:val="19"/>
          <w:szCs w:val="19"/>
        </w:rPr>
      </w:pPr>
      <w:r w:rsidRPr="00763188">
        <w:rPr>
          <w:rFonts w:ascii="Arial" w:hAnsi="Arial" w:cs="Arial"/>
          <w:sz w:val="19"/>
          <w:szCs w:val="19"/>
        </w:rPr>
        <w:t>shall constitute a pledge of the loan collateral detailed in the file, to the same extent as would submission to the Reserve Bank of non-electronic pledge documents containing the same information.  We further agree that any such email and its attachments will be deemed to be a Collateral Schedule within the meaning of Operating Circular No. 10, and will modify or supplement any Collateral Schedule the Reserve Bank received prior to such email.</w:t>
      </w:r>
    </w:p>
    <w:p w:rsidR="00E94593" w:rsidRPr="0086761A" w:rsidRDefault="00E94593" w:rsidP="0092462F">
      <w:pPr>
        <w:jc w:val="both"/>
        <w:rPr>
          <w:rFonts w:ascii="Arial" w:hAnsi="Arial" w:cs="Arial"/>
          <w:sz w:val="19"/>
          <w:szCs w:val="19"/>
        </w:rPr>
      </w:pPr>
    </w:p>
    <w:p w:rsidR="00E94593" w:rsidRPr="0086761A" w:rsidRDefault="00763188" w:rsidP="0092462F">
      <w:pPr>
        <w:jc w:val="both"/>
        <w:rPr>
          <w:rFonts w:ascii="Arial" w:hAnsi="Arial" w:cs="Arial"/>
          <w:sz w:val="19"/>
          <w:szCs w:val="19"/>
        </w:rPr>
      </w:pPr>
      <w:r w:rsidRPr="00763188">
        <w:rPr>
          <w:rFonts w:ascii="Arial" w:hAnsi="Arial" w:cs="Arial"/>
          <w:sz w:val="19"/>
          <w:szCs w:val="19"/>
        </w:rPr>
        <w:t xml:space="preserve">DI accepts full responsibility for the successful transmission and receipt of information provided to the Reserve Bank through electronic means and understands that the Reserve Bank is not responsible for any transmission failures or any other problems that prevent successful or timely receipt of the information that we provide through electronic means.  DI agrees to indemnify and hold harmless the Reserve Bank for any losses relating to the transmission of this data.  </w:t>
      </w:r>
    </w:p>
    <w:p w:rsidR="00E94593" w:rsidRPr="0086761A" w:rsidRDefault="00E94593" w:rsidP="00E94593">
      <w:pPr>
        <w:rPr>
          <w:rFonts w:ascii="Arial" w:hAnsi="Arial" w:cs="Arial"/>
          <w:sz w:val="19"/>
          <w:szCs w:val="19"/>
        </w:rPr>
      </w:pPr>
    </w:p>
    <w:p w:rsidR="00E94593" w:rsidRPr="0086761A" w:rsidRDefault="00763188" w:rsidP="00E94593">
      <w:pPr>
        <w:rPr>
          <w:rFonts w:ascii="Arial" w:hAnsi="Arial" w:cs="Arial"/>
          <w:sz w:val="19"/>
          <w:szCs w:val="19"/>
        </w:rPr>
      </w:pPr>
      <w:r w:rsidRPr="00763188">
        <w:rPr>
          <w:rFonts w:ascii="Arial" w:hAnsi="Arial" w:cs="Arial"/>
          <w:sz w:val="19"/>
          <w:szCs w:val="19"/>
        </w:rPr>
        <w:t>Thank you,</w:t>
      </w:r>
    </w:p>
    <w:p w:rsidR="00E94593" w:rsidRPr="0086761A" w:rsidRDefault="00763188" w:rsidP="00E94593">
      <w:pPr>
        <w:rPr>
          <w:rFonts w:ascii="Arial" w:hAnsi="Arial" w:cs="Arial"/>
          <w:sz w:val="19"/>
          <w:szCs w:val="19"/>
        </w:rPr>
      </w:pPr>
      <w:r w:rsidRPr="00763188">
        <w:rPr>
          <w:rFonts w:ascii="Arial" w:hAnsi="Arial" w:cs="Arial"/>
          <w:b/>
          <w:sz w:val="19"/>
          <w:szCs w:val="19"/>
        </w:rPr>
        <w:t>[ABA/Routing Number]</w:t>
      </w:r>
    </w:p>
    <w:p w:rsidR="004A05DC" w:rsidRPr="0086761A" w:rsidRDefault="00763188" w:rsidP="004A05DC">
      <w:pPr>
        <w:rPr>
          <w:rFonts w:ascii="Arial" w:hAnsi="Arial" w:cs="Arial"/>
          <w:b/>
          <w:sz w:val="19"/>
          <w:szCs w:val="19"/>
        </w:rPr>
      </w:pPr>
      <w:r w:rsidRPr="00763188">
        <w:rPr>
          <w:rFonts w:ascii="Arial" w:hAnsi="Arial" w:cs="Arial"/>
          <w:b/>
          <w:sz w:val="19"/>
          <w:szCs w:val="19"/>
        </w:rPr>
        <w:t>[DI Name]</w:t>
      </w:r>
    </w:p>
    <w:p w:rsidR="00E94593" w:rsidRDefault="00E94593" w:rsidP="00E94593">
      <w:pPr>
        <w:rPr>
          <w:rFonts w:ascii="Arial" w:hAnsi="Arial" w:cs="Arial"/>
          <w:b/>
          <w:sz w:val="19"/>
          <w:szCs w:val="19"/>
        </w:rPr>
      </w:pPr>
    </w:p>
    <w:p w:rsidR="0086761A" w:rsidRPr="0086761A" w:rsidRDefault="0086761A" w:rsidP="00E94593">
      <w:pPr>
        <w:rPr>
          <w:rFonts w:ascii="Arial" w:hAnsi="Arial" w:cs="Arial"/>
          <w:b/>
          <w:sz w:val="19"/>
          <w:szCs w:val="19"/>
        </w:rPr>
      </w:pPr>
    </w:p>
    <w:p w:rsidR="00240AA9" w:rsidRPr="0086761A" w:rsidRDefault="00763188" w:rsidP="00E94593">
      <w:pPr>
        <w:rPr>
          <w:rFonts w:ascii="Arial" w:hAnsi="Arial" w:cs="Arial"/>
          <w:sz w:val="19"/>
          <w:szCs w:val="19"/>
        </w:rPr>
      </w:pPr>
      <w:r w:rsidRPr="00763188">
        <w:rPr>
          <w:rFonts w:ascii="Arial" w:hAnsi="Arial" w:cs="Arial"/>
          <w:sz w:val="19"/>
          <w:szCs w:val="19"/>
        </w:rPr>
        <w:t>By:</w:t>
      </w:r>
      <w:r w:rsidR="00ED5A3A">
        <w:rPr>
          <w:rFonts w:ascii="Arial" w:hAnsi="Arial" w:cs="Arial"/>
          <w:sz w:val="19"/>
          <w:szCs w:val="19"/>
        </w:rPr>
        <w:t xml:space="preserve"> </w:t>
      </w:r>
      <w:r w:rsidRPr="00763188">
        <w:rPr>
          <w:rFonts w:ascii="Arial" w:hAnsi="Arial" w:cs="Arial"/>
          <w:sz w:val="19"/>
          <w:szCs w:val="19"/>
        </w:rPr>
        <w:t>__________________</w:t>
      </w:r>
      <w:r w:rsidRPr="00763188">
        <w:rPr>
          <w:rFonts w:ascii="Arial" w:hAnsi="Arial" w:cs="Arial"/>
          <w:sz w:val="19"/>
          <w:szCs w:val="19"/>
        </w:rPr>
        <w:tab/>
      </w:r>
      <w:r w:rsidRPr="00763188">
        <w:rPr>
          <w:rFonts w:ascii="Arial" w:hAnsi="Arial" w:cs="Arial"/>
          <w:sz w:val="19"/>
          <w:szCs w:val="19"/>
        </w:rPr>
        <w:tab/>
      </w:r>
      <w:r w:rsidRPr="00763188">
        <w:rPr>
          <w:rFonts w:ascii="Arial" w:hAnsi="Arial" w:cs="Arial"/>
          <w:sz w:val="19"/>
          <w:szCs w:val="19"/>
        </w:rPr>
        <w:tab/>
      </w:r>
      <w:r w:rsidRPr="00763188">
        <w:rPr>
          <w:rFonts w:ascii="Arial" w:hAnsi="Arial" w:cs="Arial"/>
          <w:sz w:val="19"/>
          <w:szCs w:val="19"/>
        </w:rPr>
        <w:tab/>
        <w:t>By:</w:t>
      </w:r>
      <w:r w:rsidR="00ED5A3A">
        <w:rPr>
          <w:rFonts w:ascii="Arial" w:hAnsi="Arial" w:cs="Arial"/>
          <w:sz w:val="19"/>
          <w:szCs w:val="19"/>
        </w:rPr>
        <w:t xml:space="preserve"> </w:t>
      </w:r>
      <w:r w:rsidRPr="00763188">
        <w:rPr>
          <w:rFonts w:ascii="Arial" w:hAnsi="Arial" w:cs="Arial"/>
          <w:sz w:val="19"/>
          <w:szCs w:val="19"/>
        </w:rPr>
        <w:t>__________________</w:t>
      </w:r>
    </w:p>
    <w:p w:rsidR="00E94593" w:rsidRPr="0086761A" w:rsidRDefault="00763188" w:rsidP="00E94593">
      <w:pPr>
        <w:rPr>
          <w:rFonts w:ascii="Arial" w:hAnsi="Arial" w:cs="Arial"/>
          <w:sz w:val="19"/>
          <w:szCs w:val="19"/>
        </w:rPr>
      </w:pPr>
      <w:r w:rsidRPr="00763188">
        <w:rPr>
          <w:rFonts w:ascii="Arial" w:hAnsi="Arial" w:cs="Arial"/>
          <w:sz w:val="19"/>
          <w:szCs w:val="19"/>
        </w:rPr>
        <w:t>Name:</w:t>
      </w:r>
      <w:r w:rsidRPr="00763188">
        <w:rPr>
          <w:rFonts w:ascii="Arial" w:hAnsi="Arial" w:cs="Arial"/>
          <w:sz w:val="19"/>
          <w:szCs w:val="19"/>
        </w:rPr>
        <w:tab/>
      </w:r>
      <w:r w:rsidRPr="00763188">
        <w:rPr>
          <w:rFonts w:ascii="Arial" w:hAnsi="Arial" w:cs="Arial"/>
          <w:sz w:val="19"/>
          <w:szCs w:val="19"/>
        </w:rPr>
        <w:tab/>
      </w:r>
      <w:r w:rsidRPr="00763188">
        <w:rPr>
          <w:rFonts w:ascii="Arial" w:hAnsi="Arial" w:cs="Arial"/>
          <w:sz w:val="19"/>
          <w:szCs w:val="19"/>
        </w:rPr>
        <w:tab/>
      </w:r>
      <w:r w:rsidRPr="00763188">
        <w:rPr>
          <w:rFonts w:ascii="Arial" w:hAnsi="Arial" w:cs="Arial"/>
          <w:sz w:val="19"/>
          <w:szCs w:val="19"/>
        </w:rPr>
        <w:tab/>
      </w:r>
      <w:r w:rsidRPr="00763188">
        <w:rPr>
          <w:rFonts w:ascii="Arial" w:hAnsi="Arial" w:cs="Arial"/>
          <w:sz w:val="19"/>
          <w:szCs w:val="19"/>
        </w:rPr>
        <w:tab/>
      </w:r>
      <w:r w:rsidRPr="00763188">
        <w:rPr>
          <w:rFonts w:ascii="Arial" w:hAnsi="Arial" w:cs="Arial"/>
          <w:sz w:val="19"/>
          <w:szCs w:val="19"/>
        </w:rPr>
        <w:tab/>
      </w:r>
      <w:r w:rsidRPr="00763188">
        <w:rPr>
          <w:rFonts w:ascii="Arial" w:hAnsi="Arial" w:cs="Arial"/>
          <w:sz w:val="19"/>
          <w:szCs w:val="19"/>
        </w:rPr>
        <w:tab/>
        <w:t>Name:</w:t>
      </w:r>
    </w:p>
    <w:p w:rsidR="00E94593" w:rsidRPr="0086761A" w:rsidRDefault="00763188">
      <w:pPr>
        <w:rPr>
          <w:rFonts w:ascii="Arial" w:hAnsi="Arial" w:cs="Arial"/>
          <w:sz w:val="19"/>
          <w:szCs w:val="19"/>
        </w:rPr>
      </w:pPr>
      <w:r w:rsidRPr="00763188">
        <w:rPr>
          <w:rFonts w:ascii="Arial" w:hAnsi="Arial" w:cs="Arial"/>
          <w:sz w:val="19"/>
          <w:szCs w:val="19"/>
        </w:rPr>
        <w:t>Title:</w:t>
      </w:r>
      <w:r w:rsidRPr="00763188">
        <w:rPr>
          <w:rFonts w:ascii="Arial" w:hAnsi="Arial" w:cs="Arial"/>
          <w:sz w:val="19"/>
          <w:szCs w:val="19"/>
        </w:rPr>
        <w:tab/>
      </w:r>
      <w:r w:rsidRPr="00763188">
        <w:rPr>
          <w:rFonts w:ascii="Arial" w:hAnsi="Arial" w:cs="Arial"/>
          <w:sz w:val="19"/>
          <w:szCs w:val="19"/>
        </w:rPr>
        <w:tab/>
      </w:r>
      <w:r w:rsidRPr="00763188">
        <w:rPr>
          <w:rFonts w:ascii="Arial" w:hAnsi="Arial" w:cs="Arial"/>
          <w:sz w:val="19"/>
          <w:szCs w:val="19"/>
        </w:rPr>
        <w:tab/>
      </w:r>
      <w:r w:rsidRPr="00763188">
        <w:rPr>
          <w:rFonts w:ascii="Arial" w:hAnsi="Arial" w:cs="Arial"/>
          <w:sz w:val="19"/>
          <w:szCs w:val="19"/>
        </w:rPr>
        <w:tab/>
      </w:r>
      <w:r w:rsidRPr="00763188">
        <w:rPr>
          <w:rFonts w:ascii="Arial" w:hAnsi="Arial" w:cs="Arial"/>
          <w:sz w:val="19"/>
          <w:szCs w:val="19"/>
        </w:rPr>
        <w:tab/>
      </w:r>
      <w:r w:rsidRPr="00763188">
        <w:rPr>
          <w:rFonts w:ascii="Arial" w:hAnsi="Arial" w:cs="Arial"/>
          <w:sz w:val="19"/>
          <w:szCs w:val="19"/>
        </w:rPr>
        <w:tab/>
      </w:r>
      <w:r w:rsidRPr="00763188">
        <w:rPr>
          <w:rFonts w:ascii="Arial" w:hAnsi="Arial" w:cs="Arial"/>
          <w:sz w:val="19"/>
          <w:szCs w:val="19"/>
        </w:rPr>
        <w:tab/>
        <w:t>Title:</w:t>
      </w:r>
    </w:p>
    <w:sectPr w:rsidR="00E94593" w:rsidRPr="0086761A" w:rsidSect="0086761A">
      <w:headerReference w:type="even" r:id="rId7"/>
      <w:headerReference w:type="default" r:id="rId8"/>
      <w:footerReference w:type="even" r:id="rId9"/>
      <w:footerReference w:type="default" r:id="rId10"/>
      <w:headerReference w:type="first" r:id="rId11"/>
      <w:footerReference w:type="first" r:id="rId12"/>
      <w:pgSz w:w="12240" w:h="15840"/>
      <w:pgMar w:top="1166" w:right="936" w:bottom="1440" w:left="936"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E3E" w:rsidRDefault="006F6E3E">
      <w:r>
        <w:separator/>
      </w:r>
    </w:p>
  </w:endnote>
  <w:endnote w:type="continuationSeparator" w:id="0">
    <w:p w:rsidR="006F6E3E" w:rsidRDefault="006F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6C7" w:rsidRDefault="009C0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188" w:rsidRPr="009C06C7" w:rsidRDefault="00763188" w:rsidP="009C0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6C7" w:rsidRDefault="009C0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E3E" w:rsidRDefault="006F6E3E">
      <w:r>
        <w:separator/>
      </w:r>
    </w:p>
  </w:footnote>
  <w:footnote w:type="continuationSeparator" w:id="0">
    <w:p w:rsidR="006F6E3E" w:rsidRDefault="006F6E3E">
      <w:r>
        <w:continuationSeparator/>
      </w:r>
    </w:p>
  </w:footnote>
  <w:footnote w:id="1">
    <w:p w:rsidR="003C5A65" w:rsidRDefault="003C5A65" w:rsidP="00E94593">
      <w:pPr>
        <w:pStyle w:val="FootnoteText"/>
        <w:ind w:left="0" w:firstLine="0"/>
        <w:rPr>
          <w:rFonts w:ascii="Times New Roman" w:hAnsi="Times New Roman"/>
          <w:sz w:val="20"/>
        </w:rPr>
      </w:pPr>
      <w:r>
        <w:rPr>
          <w:rStyle w:val="FootnoteReference"/>
          <w:rFonts w:ascii="Times New Roman" w:hAnsi="Times New Roman"/>
          <w:sz w:val="20"/>
        </w:rPr>
        <w:footnoteRef/>
      </w:r>
      <w:r w:rsidRPr="0092462F">
        <w:rPr>
          <w:rFonts w:ascii="Arial" w:hAnsi="Arial" w:cs="Arial"/>
          <w:sz w:val="18"/>
          <w:szCs w:val="18"/>
        </w:rPr>
        <w:t xml:space="preserve"> If the collateral listed in the electronic file is held under a third party custody arrangement, the email that the Reserve Bank receives must either have been sent by the depository institution to the TPC and then forwarded by the TPC to the Reserve Bank or sent by the TPC to the depository institution and then forwarded to the Reserve Bank.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6C7" w:rsidRDefault="009C0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A65" w:rsidRPr="009C06C7" w:rsidRDefault="003C5A65" w:rsidP="009C0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6C7" w:rsidRDefault="009C0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7932"/>
    <w:multiLevelType w:val="singleLevel"/>
    <w:tmpl w:val="1186BB5C"/>
    <w:lvl w:ilvl="0">
      <w:start w:val="1"/>
      <w:numFmt w:val="lowerRoman"/>
      <w:lvlText w:val="(%1)"/>
      <w:legacy w:legacy="1" w:legacySpace="120" w:legacyIndent="360"/>
      <w:lvlJc w:val="left"/>
      <w:pPr>
        <w:ind w:left="1800" w:hanging="360"/>
      </w:pPr>
      <w:rPr>
        <w:rFonts w:ascii="Arial" w:hAnsi="Arial" w:cs="Arial" w:hint="default"/>
      </w:rPr>
    </w:lvl>
  </w:abstractNum>
  <w:num w:numId="1">
    <w:abstractNumId w:val="0"/>
  </w:num>
  <w:num w:numId="2">
    <w:abstractNumId w:val="0"/>
    <w:lvlOverride w:ilvl="0">
      <w:lvl w:ilvl="0">
        <w:start w:val="2"/>
        <w:numFmt w:val="lowerRoman"/>
        <w:lvlText w:val="(%1)"/>
        <w:legacy w:legacy="1" w:legacySpace="120" w:legacyIndent="360"/>
        <w:lvlJc w:val="left"/>
        <w:pPr>
          <w:ind w:left="1800" w:hanging="360"/>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93"/>
    <w:rsid w:val="00055387"/>
    <w:rsid w:val="000A043C"/>
    <w:rsid w:val="000D1EB3"/>
    <w:rsid w:val="001E27E9"/>
    <w:rsid w:val="00240AA9"/>
    <w:rsid w:val="00295145"/>
    <w:rsid w:val="003336E1"/>
    <w:rsid w:val="00343695"/>
    <w:rsid w:val="003446C0"/>
    <w:rsid w:val="00360F47"/>
    <w:rsid w:val="00374F96"/>
    <w:rsid w:val="00394921"/>
    <w:rsid w:val="003C5A65"/>
    <w:rsid w:val="004A05DC"/>
    <w:rsid w:val="004F00B2"/>
    <w:rsid w:val="0050005B"/>
    <w:rsid w:val="005427B4"/>
    <w:rsid w:val="00582D2E"/>
    <w:rsid w:val="005E2191"/>
    <w:rsid w:val="005F51A1"/>
    <w:rsid w:val="00663107"/>
    <w:rsid w:val="00683993"/>
    <w:rsid w:val="006C33DA"/>
    <w:rsid w:val="006C5EA8"/>
    <w:rsid w:val="006F6E3E"/>
    <w:rsid w:val="0072736B"/>
    <w:rsid w:val="00763188"/>
    <w:rsid w:val="007A7550"/>
    <w:rsid w:val="0086761A"/>
    <w:rsid w:val="00885460"/>
    <w:rsid w:val="008A5BBA"/>
    <w:rsid w:val="008C78EE"/>
    <w:rsid w:val="0092462F"/>
    <w:rsid w:val="00965305"/>
    <w:rsid w:val="00976C2F"/>
    <w:rsid w:val="009963C3"/>
    <w:rsid w:val="009C06C7"/>
    <w:rsid w:val="00A02279"/>
    <w:rsid w:val="00A05186"/>
    <w:rsid w:val="00A46D68"/>
    <w:rsid w:val="00AE4905"/>
    <w:rsid w:val="00B06205"/>
    <w:rsid w:val="00B10775"/>
    <w:rsid w:val="00B208E0"/>
    <w:rsid w:val="00B71E75"/>
    <w:rsid w:val="00BD4176"/>
    <w:rsid w:val="00BF2E00"/>
    <w:rsid w:val="00C20154"/>
    <w:rsid w:val="00C6329A"/>
    <w:rsid w:val="00CB066B"/>
    <w:rsid w:val="00CD22C5"/>
    <w:rsid w:val="00D1435F"/>
    <w:rsid w:val="00D16541"/>
    <w:rsid w:val="00D370A8"/>
    <w:rsid w:val="00D45FC3"/>
    <w:rsid w:val="00D50131"/>
    <w:rsid w:val="00D51855"/>
    <w:rsid w:val="00D73DA4"/>
    <w:rsid w:val="00DA617E"/>
    <w:rsid w:val="00DB5900"/>
    <w:rsid w:val="00DB5A0F"/>
    <w:rsid w:val="00DC3338"/>
    <w:rsid w:val="00DD0446"/>
    <w:rsid w:val="00DE20E2"/>
    <w:rsid w:val="00E35A8D"/>
    <w:rsid w:val="00E36EEE"/>
    <w:rsid w:val="00E74C68"/>
    <w:rsid w:val="00E94593"/>
    <w:rsid w:val="00E96181"/>
    <w:rsid w:val="00EC59AC"/>
    <w:rsid w:val="00ED5A3A"/>
    <w:rsid w:val="00F1138B"/>
    <w:rsid w:val="00FC7912"/>
    <w:rsid w:val="00FD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EA250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593"/>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94593"/>
    <w:rPr>
      <w:rFonts w:ascii="Courier New" w:hAnsi="Courier New" w:cs="Courier New"/>
      <w:vertAlign w:val="superscript"/>
    </w:rPr>
  </w:style>
  <w:style w:type="paragraph" w:styleId="Header">
    <w:name w:val="header"/>
    <w:basedOn w:val="Normal"/>
    <w:rsid w:val="00E94593"/>
    <w:pPr>
      <w:tabs>
        <w:tab w:val="center" w:pos="4320"/>
        <w:tab w:val="right" w:pos="8640"/>
      </w:tabs>
    </w:pPr>
  </w:style>
  <w:style w:type="paragraph" w:styleId="FootnoteText">
    <w:name w:val="footnote text"/>
    <w:basedOn w:val="Normal"/>
    <w:semiHidden/>
    <w:rsid w:val="00E94593"/>
    <w:pPr>
      <w:spacing w:after="240"/>
      <w:ind w:left="720" w:hanging="720"/>
    </w:pPr>
  </w:style>
  <w:style w:type="paragraph" w:styleId="Footer">
    <w:name w:val="footer"/>
    <w:basedOn w:val="Normal"/>
    <w:rsid w:val="00B208E0"/>
    <w:pPr>
      <w:tabs>
        <w:tab w:val="center" w:pos="4320"/>
        <w:tab w:val="right" w:pos="8640"/>
      </w:tabs>
    </w:pPr>
  </w:style>
  <w:style w:type="paragraph" w:styleId="BalloonText">
    <w:name w:val="Balloon Text"/>
    <w:basedOn w:val="Normal"/>
    <w:semiHidden/>
    <w:rsid w:val="00AE4905"/>
    <w:rPr>
      <w:rFonts w:ascii="Tahoma" w:hAnsi="Tahoma" w:cs="Tahoma"/>
      <w:sz w:val="16"/>
      <w:szCs w:val="16"/>
    </w:rPr>
  </w:style>
  <w:style w:type="character" w:styleId="Hyperlink">
    <w:name w:val="Hyperlink"/>
    <w:uiPriority w:val="99"/>
    <w:unhideWhenUsed/>
    <w:rsid w:val="00DB59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2130</Characters>
  <Application>Microsoft Office Word</Application>
  <DocSecurity>6</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2020-09-01T17:27:00Z</dcterms:created>
  <dcterms:modified xsi:type="dcterms:W3CDTF">2020-09-01T17:27:00Z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daeb88fb-f6e3-4223-b797-4914818c2790</vt:lpwstr>
  </property>
</Properties>
</file>